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9363EA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9363EA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9363EA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9363EA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1B630A14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816B3D">
        <w:rPr>
          <w:rFonts w:asciiTheme="minorHAnsi" w:hAnsiTheme="minorHAnsi"/>
          <w:sz w:val="24"/>
          <w:szCs w:val="24"/>
        </w:rPr>
        <w:t>2</w:t>
      </w:r>
      <w:r w:rsidR="00F37A78">
        <w:rPr>
          <w:rFonts w:asciiTheme="minorHAnsi" w:hAnsiTheme="minorHAnsi"/>
          <w:sz w:val="24"/>
          <w:szCs w:val="24"/>
        </w:rPr>
        <w:t>7</w:t>
      </w:r>
      <w:r w:rsidR="00816B3D">
        <w:rPr>
          <w:rFonts w:asciiTheme="minorHAnsi" w:hAnsiTheme="minorHAnsi"/>
          <w:sz w:val="24"/>
          <w:szCs w:val="24"/>
        </w:rPr>
        <w:t xml:space="preserve"> – 11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CF6D96" w14:textId="77777777" w:rsidR="0039308B" w:rsidRDefault="0039308B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0E9DEC" w14:textId="600397BA" w:rsidR="004A5AF4" w:rsidRPr="0039308B" w:rsidRDefault="0059241F" w:rsidP="00AF2C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08B">
        <w:rPr>
          <w:rFonts w:ascii="Times New Roman" w:hAnsi="Times New Roman"/>
          <w:sz w:val="28"/>
          <w:szCs w:val="28"/>
        </w:rPr>
        <w:t xml:space="preserve">Εκδήλωση για την φωταγώγηση του </w:t>
      </w:r>
      <w:r w:rsidR="00BD28FA" w:rsidRPr="0039308B">
        <w:rPr>
          <w:rFonts w:ascii="Times New Roman" w:hAnsi="Times New Roman"/>
          <w:sz w:val="28"/>
          <w:szCs w:val="28"/>
        </w:rPr>
        <w:t xml:space="preserve">ανακατασκευασμένου </w:t>
      </w:r>
      <w:r w:rsidRPr="0039308B">
        <w:rPr>
          <w:rFonts w:ascii="Times New Roman" w:hAnsi="Times New Roman"/>
          <w:sz w:val="28"/>
          <w:szCs w:val="28"/>
        </w:rPr>
        <w:t xml:space="preserve">παραδοσιακού τρεχαντηριού που </w:t>
      </w:r>
      <w:r w:rsidR="009E5783" w:rsidRPr="0039308B">
        <w:rPr>
          <w:rFonts w:ascii="Times New Roman" w:hAnsi="Times New Roman"/>
          <w:sz w:val="28"/>
          <w:szCs w:val="28"/>
        </w:rPr>
        <w:t>φέρει τ</w:t>
      </w:r>
      <w:r w:rsidR="005C1343">
        <w:rPr>
          <w:rFonts w:ascii="Times New Roman" w:hAnsi="Times New Roman"/>
          <w:sz w:val="28"/>
          <w:szCs w:val="28"/>
        </w:rPr>
        <w:t xml:space="preserve">ην ονομασία </w:t>
      </w:r>
      <w:r w:rsidR="009E5783" w:rsidRPr="0039308B">
        <w:rPr>
          <w:rFonts w:ascii="Times New Roman" w:hAnsi="Times New Roman"/>
          <w:sz w:val="28"/>
          <w:szCs w:val="28"/>
        </w:rPr>
        <w:t xml:space="preserve">“ΜΑΔΕΡΑ” </w:t>
      </w:r>
      <w:r w:rsidR="00CE0C6D">
        <w:rPr>
          <w:rFonts w:ascii="Times New Roman" w:hAnsi="Times New Roman"/>
          <w:sz w:val="28"/>
          <w:szCs w:val="28"/>
        </w:rPr>
        <w:t xml:space="preserve">και </w:t>
      </w:r>
      <w:r w:rsidRPr="0039308B">
        <w:rPr>
          <w:rFonts w:ascii="Times New Roman" w:hAnsi="Times New Roman"/>
          <w:sz w:val="28"/>
          <w:szCs w:val="28"/>
        </w:rPr>
        <w:t xml:space="preserve">τοποθετήθηκε συμβολικά στην περιοχή της </w:t>
      </w:r>
      <w:proofErr w:type="spellStart"/>
      <w:r w:rsidRPr="0039308B">
        <w:rPr>
          <w:rFonts w:ascii="Times New Roman" w:hAnsi="Times New Roman"/>
          <w:sz w:val="28"/>
          <w:szCs w:val="28"/>
        </w:rPr>
        <w:t>Καζέρμα</w:t>
      </w:r>
      <w:proofErr w:type="spellEnd"/>
      <w:r w:rsidRPr="0039308B">
        <w:rPr>
          <w:rFonts w:ascii="Times New Roman" w:hAnsi="Times New Roman"/>
          <w:sz w:val="28"/>
          <w:szCs w:val="28"/>
        </w:rPr>
        <w:t xml:space="preserve"> (στη συμβολή των οδών </w:t>
      </w:r>
      <w:proofErr w:type="spellStart"/>
      <w:r w:rsidRPr="0039308B">
        <w:rPr>
          <w:rFonts w:ascii="Times New Roman" w:hAnsi="Times New Roman"/>
          <w:sz w:val="28"/>
          <w:szCs w:val="28"/>
        </w:rPr>
        <w:t>Αρτεμ</w:t>
      </w:r>
      <w:r w:rsidR="00CE0C6D">
        <w:rPr>
          <w:rFonts w:ascii="Times New Roman" w:hAnsi="Times New Roman"/>
          <w:sz w:val="28"/>
          <w:szCs w:val="28"/>
        </w:rPr>
        <w:t>ι</w:t>
      </w:r>
      <w:r w:rsidRPr="0039308B">
        <w:rPr>
          <w:rFonts w:ascii="Times New Roman" w:hAnsi="Times New Roman"/>
          <w:sz w:val="28"/>
          <w:szCs w:val="28"/>
        </w:rPr>
        <w:t>σίας</w:t>
      </w:r>
      <w:proofErr w:type="spellEnd"/>
      <w:r w:rsidRPr="0039308B">
        <w:rPr>
          <w:rFonts w:ascii="Times New Roman" w:hAnsi="Times New Roman"/>
          <w:sz w:val="28"/>
          <w:szCs w:val="28"/>
        </w:rPr>
        <w:t xml:space="preserve"> </w:t>
      </w:r>
      <w:r w:rsidR="00CE0C6D">
        <w:rPr>
          <w:rFonts w:ascii="Times New Roman" w:hAnsi="Times New Roman"/>
          <w:sz w:val="28"/>
          <w:szCs w:val="28"/>
        </w:rPr>
        <w:t xml:space="preserve">&amp; </w:t>
      </w:r>
      <w:proofErr w:type="spellStart"/>
      <w:r w:rsidR="00CE0C6D">
        <w:rPr>
          <w:rFonts w:ascii="Times New Roman" w:hAnsi="Times New Roman"/>
          <w:sz w:val="28"/>
          <w:szCs w:val="28"/>
        </w:rPr>
        <w:t>Παπαθεοφάνους</w:t>
      </w:r>
      <w:proofErr w:type="spellEnd"/>
      <w:r w:rsidRPr="0039308B">
        <w:rPr>
          <w:rFonts w:ascii="Times New Roman" w:hAnsi="Times New Roman"/>
          <w:sz w:val="28"/>
          <w:szCs w:val="28"/>
        </w:rPr>
        <w:t xml:space="preserve">) θα πραγματοποιηθεί την </w:t>
      </w:r>
      <w:r w:rsidRPr="00693CEC">
        <w:rPr>
          <w:rFonts w:ascii="Times New Roman" w:hAnsi="Times New Roman"/>
          <w:b/>
          <w:bCs/>
          <w:sz w:val="28"/>
          <w:szCs w:val="28"/>
        </w:rPr>
        <w:t>Κυριακή 30 Νοεμβρίου, στις 18.00</w:t>
      </w:r>
      <w:r w:rsidRPr="0039308B">
        <w:rPr>
          <w:rFonts w:ascii="Times New Roman" w:hAnsi="Times New Roman"/>
          <w:sz w:val="28"/>
          <w:szCs w:val="28"/>
        </w:rPr>
        <w:t>.</w:t>
      </w:r>
    </w:p>
    <w:p w14:paraId="50FC0A85" w14:textId="13CD6C66" w:rsidR="0059241F" w:rsidRPr="0039308B" w:rsidRDefault="00316881" w:rsidP="00AF2C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08B">
        <w:rPr>
          <w:rFonts w:ascii="Times New Roman" w:hAnsi="Times New Roman"/>
          <w:sz w:val="28"/>
          <w:szCs w:val="28"/>
        </w:rPr>
        <w:t xml:space="preserve">Πρόκειται για πρωτοβουλία της </w:t>
      </w:r>
      <w:r w:rsidR="00863344">
        <w:rPr>
          <w:rFonts w:ascii="Times New Roman" w:hAnsi="Times New Roman"/>
          <w:sz w:val="28"/>
          <w:szCs w:val="28"/>
        </w:rPr>
        <w:t xml:space="preserve">Δημοτικής </w:t>
      </w:r>
      <w:r w:rsidR="00BD28FA" w:rsidRPr="0039308B">
        <w:rPr>
          <w:rFonts w:ascii="Times New Roman" w:hAnsi="Times New Roman"/>
          <w:sz w:val="28"/>
          <w:szCs w:val="28"/>
        </w:rPr>
        <w:t>Κοινότητας Κω εν</w:t>
      </w:r>
      <w:r w:rsidR="00DF5E3D">
        <w:rPr>
          <w:rFonts w:ascii="Times New Roman" w:hAnsi="Times New Roman"/>
          <w:sz w:val="28"/>
          <w:szCs w:val="28"/>
        </w:rPr>
        <w:t xml:space="preserve"> </w:t>
      </w:r>
      <w:r w:rsidR="00BD28FA" w:rsidRPr="0039308B">
        <w:rPr>
          <w:rFonts w:ascii="Times New Roman" w:hAnsi="Times New Roman"/>
          <w:sz w:val="28"/>
          <w:szCs w:val="28"/>
        </w:rPr>
        <w:t>όψ</w:t>
      </w:r>
      <w:r w:rsidR="00DF5E3D">
        <w:rPr>
          <w:rFonts w:ascii="Times New Roman" w:hAnsi="Times New Roman"/>
          <w:sz w:val="28"/>
          <w:szCs w:val="28"/>
        </w:rPr>
        <w:t>ει τ</w:t>
      </w:r>
      <w:r w:rsidR="00BD28FA" w:rsidRPr="0039308B">
        <w:rPr>
          <w:rFonts w:ascii="Times New Roman" w:hAnsi="Times New Roman"/>
          <w:sz w:val="28"/>
          <w:szCs w:val="28"/>
        </w:rPr>
        <w:t>ης Χριστουγεννιάτικης περιόδου, που υλοποιήθηκε με την ευγενική υποστήριξη συμπατριωτών μας εθελοντών και επιχειρηματιών</w:t>
      </w:r>
      <w:r w:rsidR="002B1508" w:rsidRPr="0039308B">
        <w:rPr>
          <w:rFonts w:ascii="Times New Roman" w:hAnsi="Times New Roman"/>
          <w:sz w:val="28"/>
          <w:szCs w:val="28"/>
        </w:rPr>
        <w:t xml:space="preserve"> και του Δήμου Κω</w:t>
      </w:r>
      <w:r w:rsidR="00BD28FA" w:rsidRPr="0039308B">
        <w:rPr>
          <w:rFonts w:ascii="Times New Roman" w:hAnsi="Times New Roman"/>
          <w:sz w:val="28"/>
          <w:szCs w:val="28"/>
        </w:rPr>
        <w:t xml:space="preserve">. </w:t>
      </w:r>
    </w:p>
    <w:p w14:paraId="1EBE858A" w14:textId="77777777" w:rsidR="00BD28FA" w:rsidRDefault="00BD28FA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AA92" w14:textId="77777777" w:rsidR="009F28E6" w:rsidRDefault="009F28E6" w:rsidP="005229B1">
      <w:pPr>
        <w:spacing w:after="0" w:line="240" w:lineRule="auto"/>
      </w:pPr>
      <w:r>
        <w:separator/>
      </w:r>
    </w:p>
  </w:endnote>
  <w:endnote w:type="continuationSeparator" w:id="0">
    <w:p w14:paraId="52CD5B6A" w14:textId="77777777" w:rsidR="009F28E6" w:rsidRDefault="009F28E6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A4E5" w14:textId="77777777" w:rsidR="009F28E6" w:rsidRDefault="009F28E6" w:rsidP="005229B1">
      <w:pPr>
        <w:spacing w:after="0" w:line="240" w:lineRule="auto"/>
      </w:pPr>
      <w:r>
        <w:separator/>
      </w:r>
    </w:p>
  </w:footnote>
  <w:footnote w:type="continuationSeparator" w:id="0">
    <w:p w14:paraId="461AD98E" w14:textId="77777777" w:rsidR="009F28E6" w:rsidRDefault="009F28E6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66400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1508"/>
    <w:rsid w:val="002B2315"/>
    <w:rsid w:val="002C2D86"/>
    <w:rsid w:val="002C3512"/>
    <w:rsid w:val="002D04D2"/>
    <w:rsid w:val="002D415A"/>
    <w:rsid w:val="002E77EE"/>
    <w:rsid w:val="00313EFE"/>
    <w:rsid w:val="00316881"/>
    <w:rsid w:val="003210ED"/>
    <w:rsid w:val="003266CA"/>
    <w:rsid w:val="0033096A"/>
    <w:rsid w:val="00337FA0"/>
    <w:rsid w:val="0034481E"/>
    <w:rsid w:val="0034491A"/>
    <w:rsid w:val="00376905"/>
    <w:rsid w:val="0039308B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A5AF4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241F"/>
    <w:rsid w:val="005966BC"/>
    <w:rsid w:val="005C1343"/>
    <w:rsid w:val="00613D82"/>
    <w:rsid w:val="00645A0F"/>
    <w:rsid w:val="00680109"/>
    <w:rsid w:val="00680134"/>
    <w:rsid w:val="006852EA"/>
    <w:rsid w:val="006901C0"/>
    <w:rsid w:val="00693CEC"/>
    <w:rsid w:val="00697518"/>
    <w:rsid w:val="006A1D7A"/>
    <w:rsid w:val="006A5AD8"/>
    <w:rsid w:val="006A5B74"/>
    <w:rsid w:val="006B32E0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16B3D"/>
    <w:rsid w:val="00840BF1"/>
    <w:rsid w:val="008549F8"/>
    <w:rsid w:val="00863344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363EA"/>
    <w:rsid w:val="0097570D"/>
    <w:rsid w:val="009B7723"/>
    <w:rsid w:val="009D08BD"/>
    <w:rsid w:val="009E5783"/>
    <w:rsid w:val="009F28E6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AF2CC3"/>
    <w:rsid w:val="00B32D46"/>
    <w:rsid w:val="00B809F3"/>
    <w:rsid w:val="00BD1314"/>
    <w:rsid w:val="00BD28FA"/>
    <w:rsid w:val="00BD3E3C"/>
    <w:rsid w:val="00C17213"/>
    <w:rsid w:val="00C22EEC"/>
    <w:rsid w:val="00C41B9E"/>
    <w:rsid w:val="00C75748"/>
    <w:rsid w:val="00C8152C"/>
    <w:rsid w:val="00C81C65"/>
    <w:rsid w:val="00C83DC2"/>
    <w:rsid w:val="00CA242E"/>
    <w:rsid w:val="00CA4D0E"/>
    <w:rsid w:val="00CE0C6D"/>
    <w:rsid w:val="00CE1A6B"/>
    <w:rsid w:val="00CE39CC"/>
    <w:rsid w:val="00D21CB4"/>
    <w:rsid w:val="00D222BF"/>
    <w:rsid w:val="00D237A8"/>
    <w:rsid w:val="00D25A75"/>
    <w:rsid w:val="00D44586"/>
    <w:rsid w:val="00D931FD"/>
    <w:rsid w:val="00DA2D98"/>
    <w:rsid w:val="00DA3935"/>
    <w:rsid w:val="00DA5D72"/>
    <w:rsid w:val="00DD780B"/>
    <w:rsid w:val="00DE5F83"/>
    <w:rsid w:val="00DF437B"/>
    <w:rsid w:val="00DF5E3D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37A78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33</cp:revision>
  <cp:lastPrinted>2020-07-28T11:36:00Z</cp:lastPrinted>
  <dcterms:created xsi:type="dcterms:W3CDTF">2025-11-26T10:08:00Z</dcterms:created>
  <dcterms:modified xsi:type="dcterms:W3CDTF">2025-11-26T12:55:00Z</dcterms:modified>
</cp:coreProperties>
</file>