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7A4B1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7A4B14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7A4B1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7A4B14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799EB4EC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7A4B14">
        <w:rPr>
          <w:rFonts w:asciiTheme="minorHAnsi" w:hAnsiTheme="minorHAnsi"/>
          <w:sz w:val="24"/>
          <w:szCs w:val="24"/>
        </w:rPr>
        <w:t xml:space="preserve">19-02-2025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77777777" w:rsidR="00337FA0" w:rsidRDefault="00337FA0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AFA84A" w14:textId="3AB84BF6" w:rsidR="00E836F1" w:rsidRPr="00E2751C" w:rsidRDefault="00E836F1" w:rsidP="007A4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51C">
        <w:rPr>
          <w:rFonts w:ascii="Times New Roman" w:hAnsi="Times New Roman"/>
          <w:sz w:val="28"/>
          <w:szCs w:val="28"/>
        </w:rPr>
        <w:t xml:space="preserve">Συνάντηση με τον </w:t>
      </w:r>
      <w:r w:rsidR="007A4B14" w:rsidRPr="00E2751C">
        <w:rPr>
          <w:rFonts w:ascii="Times New Roman" w:hAnsi="Times New Roman"/>
          <w:sz w:val="28"/>
          <w:szCs w:val="28"/>
        </w:rPr>
        <w:t>Δήμαρχο Θεοδόση Νικηταρά ε</w:t>
      </w:r>
      <w:r w:rsidRPr="00E2751C">
        <w:rPr>
          <w:rFonts w:ascii="Times New Roman" w:hAnsi="Times New Roman"/>
          <w:sz w:val="28"/>
          <w:szCs w:val="28"/>
        </w:rPr>
        <w:t>ίχε</w:t>
      </w:r>
      <w:r w:rsidR="007A4B14" w:rsidRPr="00E2751C">
        <w:rPr>
          <w:rFonts w:ascii="Times New Roman" w:hAnsi="Times New Roman"/>
          <w:sz w:val="28"/>
          <w:szCs w:val="28"/>
        </w:rPr>
        <w:t xml:space="preserve"> το νεοσύστατο Δ.Σ. του Συλλόγου Αιμοδοτών και Δωρητών Οργάνων Σώματος Κω</w:t>
      </w:r>
      <w:r w:rsidRPr="00E2751C">
        <w:rPr>
          <w:rFonts w:ascii="Times New Roman" w:hAnsi="Times New Roman"/>
          <w:sz w:val="28"/>
          <w:szCs w:val="28"/>
        </w:rPr>
        <w:t>, παρουσία της Αντιδημάρχου Πολιτισμού – Τουρισμού και Εθελοντισμού Ματίνας Βουκελάτου Χριστοδουλίδη.</w:t>
      </w:r>
      <w:r w:rsidR="00F77153" w:rsidRPr="00E2751C">
        <w:rPr>
          <w:rFonts w:ascii="Times New Roman" w:hAnsi="Times New Roman"/>
          <w:sz w:val="28"/>
          <w:szCs w:val="28"/>
        </w:rPr>
        <w:t xml:space="preserve"> </w:t>
      </w:r>
    </w:p>
    <w:p w14:paraId="7B746B87" w14:textId="10CDEA17" w:rsidR="00F77153" w:rsidRPr="00E2751C" w:rsidRDefault="00F77153" w:rsidP="007A4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51C">
        <w:rPr>
          <w:rFonts w:ascii="Times New Roman" w:hAnsi="Times New Roman"/>
          <w:sz w:val="28"/>
          <w:szCs w:val="28"/>
        </w:rPr>
        <w:t xml:space="preserve">Ο Θεοδόσης Νικηταράς συνεχάρη τα μέλη του νέου Δ.Σ. για την ενεργοποίηση του Συλλόγου και την κοινωνική προσφορά τους. </w:t>
      </w:r>
    </w:p>
    <w:p w14:paraId="57D8276A" w14:textId="45695E4B" w:rsidR="00F77153" w:rsidRPr="00E2751C" w:rsidRDefault="00FE2A8F" w:rsidP="007A4B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51C">
        <w:rPr>
          <w:rFonts w:ascii="Times New Roman" w:hAnsi="Times New Roman"/>
          <w:sz w:val="28"/>
          <w:szCs w:val="28"/>
        </w:rPr>
        <w:t>Στη διάρκεια της συνάντησης, συζ</w:t>
      </w:r>
      <w:r w:rsidR="0029554E" w:rsidRPr="00E2751C">
        <w:rPr>
          <w:rFonts w:ascii="Times New Roman" w:hAnsi="Times New Roman"/>
          <w:sz w:val="28"/>
          <w:szCs w:val="28"/>
        </w:rPr>
        <w:t xml:space="preserve">ητήθηκαν οι </w:t>
      </w:r>
      <w:r w:rsidR="006D11FE" w:rsidRPr="00E2751C">
        <w:rPr>
          <w:rFonts w:ascii="Times New Roman" w:hAnsi="Times New Roman"/>
          <w:sz w:val="28"/>
          <w:szCs w:val="28"/>
        </w:rPr>
        <w:t>ανάγκες του Συλλόγου</w:t>
      </w:r>
      <w:r w:rsidR="0029554E" w:rsidRPr="00E2751C">
        <w:rPr>
          <w:rFonts w:ascii="Times New Roman" w:hAnsi="Times New Roman"/>
          <w:sz w:val="28"/>
          <w:szCs w:val="28"/>
        </w:rPr>
        <w:t>, η ένταξή του στο Μητρώο Εθελοντών του Δήμου και</w:t>
      </w:r>
      <w:r w:rsidR="006D11FE" w:rsidRPr="00E2751C">
        <w:rPr>
          <w:rFonts w:ascii="Times New Roman" w:hAnsi="Times New Roman"/>
          <w:sz w:val="28"/>
          <w:szCs w:val="28"/>
        </w:rPr>
        <w:t xml:space="preserve"> </w:t>
      </w:r>
      <w:r w:rsidR="007A4B14" w:rsidRPr="00E2751C">
        <w:rPr>
          <w:rFonts w:ascii="Times New Roman" w:hAnsi="Times New Roman"/>
          <w:sz w:val="28"/>
          <w:szCs w:val="28"/>
        </w:rPr>
        <w:t>θέματα συνεργασίας</w:t>
      </w:r>
      <w:r w:rsidR="00E836F1" w:rsidRPr="00E2751C">
        <w:rPr>
          <w:rFonts w:ascii="Times New Roman" w:hAnsi="Times New Roman"/>
          <w:sz w:val="28"/>
          <w:szCs w:val="28"/>
        </w:rPr>
        <w:t xml:space="preserve">, στο πλαίσιο </w:t>
      </w:r>
      <w:r w:rsidR="006D11FE" w:rsidRPr="00E2751C">
        <w:rPr>
          <w:rFonts w:ascii="Times New Roman" w:hAnsi="Times New Roman"/>
          <w:sz w:val="28"/>
          <w:szCs w:val="28"/>
        </w:rPr>
        <w:t>της κοινής προσπάθειας ανάπτυξης των αξιών του εθελοντισμού στην τοπική κοινωνία</w:t>
      </w:r>
      <w:r w:rsidR="0029554E" w:rsidRPr="00E2751C">
        <w:rPr>
          <w:rFonts w:ascii="Times New Roman" w:hAnsi="Times New Roman"/>
          <w:sz w:val="28"/>
          <w:szCs w:val="28"/>
        </w:rPr>
        <w:t xml:space="preserve">. </w:t>
      </w:r>
    </w:p>
    <w:p w14:paraId="229C4326" w14:textId="49498AE1" w:rsidR="007A4B14" w:rsidRPr="007A4B14" w:rsidRDefault="007A4B14" w:rsidP="007A4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5A05" w14:textId="77777777" w:rsidR="00C541B0" w:rsidRDefault="00C541B0" w:rsidP="005229B1">
      <w:pPr>
        <w:spacing w:after="0" w:line="240" w:lineRule="auto"/>
      </w:pPr>
      <w:r>
        <w:separator/>
      </w:r>
    </w:p>
  </w:endnote>
  <w:endnote w:type="continuationSeparator" w:id="0">
    <w:p w14:paraId="1B18A133" w14:textId="77777777" w:rsidR="00C541B0" w:rsidRDefault="00C541B0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22C0" w14:textId="77777777" w:rsidR="00C541B0" w:rsidRDefault="00C541B0" w:rsidP="005229B1">
      <w:pPr>
        <w:spacing w:after="0" w:line="240" w:lineRule="auto"/>
      </w:pPr>
      <w:r>
        <w:separator/>
      </w:r>
    </w:p>
  </w:footnote>
  <w:footnote w:type="continuationSeparator" w:id="0">
    <w:p w14:paraId="546BCD9B" w14:textId="77777777" w:rsidR="00C541B0" w:rsidRDefault="00C541B0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9554E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1FE"/>
    <w:rsid w:val="006D15FF"/>
    <w:rsid w:val="006D56C3"/>
    <w:rsid w:val="006D608B"/>
    <w:rsid w:val="006E0501"/>
    <w:rsid w:val="006F6F3A"/>
    <w:rsid w:val="00724B5F"/>
    <w:rsid w:val="007846A8"/>
    <w:rsid w:val="007A4B14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53DD3"/>
    <w:rsid w:val="0097570D"/>
    <w:rsid w:val="009B7515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292"/>
    <w:rsid w:val="00B809F3"/>
    <w:rsid w:val="00BD1314"/>
    <w:rsid w:val="00BD3E3C"/>
    <w:rsid w:val="00C17213"/>
    <w:rsid w:val="00C22EEC"/>
    <w:rsid w:val="00C541B0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46F6B"/>
    <w:rsid w:val="00D83947"/>
    <w:rsid w:val="00D931FD"/>
    <w:rsid w:val="00DA2D98"/>
    <w:rsid w:val="00DA3935"/>
    <w:rsid w:val="00DA5D72"/>
    <w:rsid w:val="00DD780B"/>
    <w:rsid w:val="00DF437B"/>
    <w:rsid w:val="00DF7782"/>
    <w:rsid w:val="00E2751C"/>
    <w:rsid w:val="00E27AF6"/>
    <w:rsid w:val="00E34FA5"/>
    <w:rsid w:val="00E80541"/>
    <w:rsid w:val="00E80FBA"/>
    <w:rsid w:val="00E836F1"/>
    <w:rsid w:val="00EB7A48"/>
    <w:rsid w:val="00ED1B29"/>
    <w:rsid w:val="00EE7844"/>
    <w:rsid w:val="00F026D5"/>
    <w:rsid w:val="00F044E2"/>
    <w:rsid w:val="00F05574"/>
    <w:rsid w:val="00F130A1"/>
    <w:rsid w:val="00F51683"/>
    <w:rsid w:val="00F77153"/>
    <w:rsid w:val="00F802DF"/>
    <w:rsid w:val="00F8645C"/>
    <w:rsid w:val="00FA1A48"/>
    <w:rsid w:val="00FB203F"/>
    <w:rsid w:val="00FC48FC"/>
    <w:rsid w:val="00FC68C5"/>
    <w:rsid w:val="00FD542F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17</cp:revision>
  <cp:lastPrinted>2020-07-28T11:36:00Z</cp:lastPrinted>
  <dcterms:created xsi:type="dcterms:W3CDTF">2025-02-19T10:28:00Z</dcterms:created>
  <dcterms:modified xsi:type="dcterms:W3CDTF">2025-02-19T11:10:00Z</dcterms:modified>
</cp:coreProperties>
</file>