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4127"/>
      </w:tblGrid>
      <w:tr w:rsidR="00514845" w14:paraId="3B971D3A" w14:textId="77777777" w:rsidTr="00D14E51">
        <w:tc>
          <w:tcPr>
            <w:tcW w:w="4261" w:type="dxa"/>
            <w:vAlign w:val="bottom"/>
          </w:tcPr>
          <w:p w14:paraId="643B7CEA" w14:textId="77777777" w:rsidR="00514845" w:rsidRDefault="00514845" w:rsidP="00514845">
            <w:pPr>
              <w:jc w:val="center"/>
              <w:rPr>
                <w:rFonts w:ascii="Calibri" w:hAnsi="Calibri"/>
                <w:b/>
                <w:color w:val="005A7C"/>
                <w:sz w:val="24"/>
              </w:rPr>
            </w:pPr>
            <w:r w:rsidRPr="00902F48">
              <w:rPr>
                <w:noProof/>
                <w:lang w:eastAsia="zh-CN"/>
              </w:rPr>
              <w:drawing>
                <wp:inline distT="0" distB="0" distL="0" distR="0" wp14:anchorId="06D20578" wp14:editId="42286F96">
                  <wp:extent cx="1597944" cy="539750"/>
                  <wp:effectExtent l="0" t="0" r="2540" b="0"/>
                  <wp:docPr id="6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934" cy="5454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bottom"/>
          </w:tcPr>
          <w:p w14:paraId="59340455" w14:textId="77777777" w:rsidR="00514845" w:rsidRDefault="00514845" w:rsidP="00514845">
            <w:pPr>
              <w:jc w:val="center"/>
              <w:rPr>
                <w:rFonts w:ascii="Calibri" w:hAnsi="Calibri"/>
                <w:b/>
                <w:color w:val="005A7C"/>
                <w:sz w:val="24"/>
              </w:rPr>
            </w:pPr>
            <w:r w:rsidRPr="00514845">
              <w:rPr>
                <w:rFonts w:ascii="Calibri" w:hAnsi="Calibri"/>
                <w:b/>
                <w:noProof/>
                <w:color w:val="005A7C"/>
                <w:sz w:val="24"/>
                <w:lang w:eastAsia="zh-CN"/>
              </w:rPr>
              <w:drawing>
                <wp:inline distT="0" distB="0" distL="0" distR="0" wp14:anchorId="244DA0AA" wp14:editId="5119650F">
                  <wp:extent cx="729415" cy="482600"/>
                  <wp:effectExtent l="0" t="0" r="0" b="0"/>
                  <wp:docPr id="2" name="Εικόνα 2" descr="C:\Users\user3\Documents\Documents\ΕΣΠΑ Ν ΑΙΓΑΙΟΥ 2020\ΕΚΔΗΛΩΣΗ_ΕΡΓΑΣΤΗΡΙΑ_ΚΩΣ_12ος_2022\Δήμος Κω_2022\DIMOS KO LOG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3\Documents\Documents\ΕΣΠΑ Ν ΑΙΓΑΙΟΥ 2020\ΕΚΔΗΛΩΣΗ_ΕΡΓΑΣΤΗΡΙΑ_ΚΩΣ_12ος_2022\Δήμος Κω_2022\DIMOS KO LOG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912" cy="52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47B">
              <w:rPr>
                <w:noProof/>
                <w:lang w:eastAsia="zh-CN"/>
              </w:rPr>
              <w:drawing>
                <wp:inline distT="0" distB="0" distL="0" distR="0" wp14:anchorId="5646DF58" wp14:editId="77F30636">
                  <wp:extent cx="965200" cy="759838"/>
                  <wp:effectExtent l="0" t="0" r="6350" b="2540"/>
                  <wp:docPr id="4" name="Εικόνα 4" descr="C:\Users\user3\Documents\Documents\ΕΣΠΑ Ν ΑΙΓΑΙΟΥ 2020\ΕΚΔΗΛΩΣΗ_ΕΡΓΑΣΤΗΡΙΑ_ΚΩΣ_12ος_2022\Δήμος Κω_2022\ΚέντροΚοινότ_ΚΩΣ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3\Documents\Documents\ΕΣΠΑ Ν ΑΙΓΑΙΟΥ 2020\ΕΚΔΗΛΩΣΗ_ΕΡΓΑΣΤΗΡΙΑ_ΚΩΣ_12ος_2022\Δήμος Κω_2022\ΚέντροΚοινότ_ΚΩΣ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463" cy="78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92B" w14:paraId="24C99347" w14:textId="77777777" w:rsidTr="00D14E51">
        <w:tc>
          <w:tcPr>
            <w:tcW w:w="4261" w:type="dxa"/>
            <w:vAlign w:val="bottom"/>
          </w:tcPr>
          <w:p w14:paraId="2F490693" w14:textId="77777777" w:rsidR="0033192B" w:rsidRPr="00324B8C" w:rsidRDefault="0033192B" w:rsidP="00514845">
            <w:pPr>
              <w:jc w:val="center"/>
              <w:rPr>
                <w:b/>
                <w:noProof/>
                <w:lang w:eastAsia="zh-CN"/>
              </w:rPr>
            </w:pPr>
            <w:r w:rsidRPr="00324B8C">
              <w:rPr>
                <w:b/>
                <w:noProof/>
                <w:lang w:eastAsia="zh-CN"/>
              </w:rPr>
              <w:t xml:space="preserve">Δίκτυο Υπηρεσιών Πληροφόρησης &amp; Συμβουλευτικής </w:t>
            </w:r>
            <w:r w:rsidR="00A65B64" w:rsidRPr="00324B8C">
              <w:rPr>
                <w:b/>
                <w:noProof/>
                <w:lang w:eastAsia="zh-CN"/>
              </w:rPr>
              <w:t>Εργαζομένων &amp; Ανέργων</w:t>
            </w:r>
          </w:p>
        </w:tc>
        <w:tc>
          <w:tcPr>
            <w:tcW w:w="4261" w:type="dxa"/>
            <w:vAlign w:val="bottom"/>
          </w:tcPr>
          <w:p w14:paraId="1F8DFA57" w14:textId="77777777" w:rsidR="0033192B" w:rsidRPr="00324B8C" w:rsidRDefault="002C1788" w:rsidP="00207F68">
            <w:pPr>
              <w:jc w:val="center"/>
              <w:rPr>
                <w:rFonts w:ascii="Calibri" w:hAnsi="Calibri"/>
                <w:b/>
                <w:noProof/>
                <w:color w:val="005A7C"/>
                <w:lang w:eastAsia="zh-CN"/>
              </w:rPr>
            </w:pPr>
            <w:r w:rsidRPr="00324B8C">
              <w:rPr>
                <w:rFonts w:ascii="Calibri" w:hAnsi="Calibri"/>
                <w:b/>
                <w:noProof/>
                <w:lang w:eastAsia="zh-CN"/>
              </w:rPr>
              <w:t>Κέντρο Κοινότητας με Παράρτημα Ρομά</w:t>
            </w:r>
            <w:r w:rsidR="00207F68" w:rsidRPr="00324B8C">
              <w:rPr>
                <w:rFonts w:ascii="Calibri" w:hAnsi="Calibri"/>
                <w:b/>
                <w:noProof/>
                <w:lang w:eastAsia="zh-CN"/>
              </w:rPr>
              <w:t xml:space="preserve"> Δήμου Κω</w:t>
            </w:r>
          </w:p>
        </w:tc>
      </w:tr>
    </w:tbl>
    <w:p w14:paraId="6423E30E" w14:textId="77777777" w:rsidR="00514845" w:rsidRDefault="00514845" w:rsidP="006329F2">
      <w:pPr>
        <w:spacing w:line="240" w:lineRule="auto"/>
        <w:jc w:val="center"/>
        <w:rPr>
          <w:b/>
        </w:rPr>
      </w:pPr>
    </w:p>
    <w:p w14:paraId="4FCA8F3D" w14:textId="77777777" w:rsidR="00514845" w:rsidRDefault="00514845" w:rsidP="006329F2">
      <w:pPr>
        <w:spacing w:line="240" w:lineRule="auto"/>
        <w:jc w:val="center"/>
        <w:rPr>
          <w:b/>
        </w:rPr>
      </w:pPr>
    </w:p>
    <w:p w14:paraId="28E5FA5E" w14:textId="77777777" w:rsidR="006329F2" w:rsidRDefault="006329F2" w:rsidP="006329F2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324B8C">
        <w:rPr>
          <w:b/>
          <w:sz w:val="24"/>
          <w:szCs w:val="24"/>
          <w:u w:val="single"/>
        </w:rPr>
        <w:t>ΔΕΛΤΙΟ ΤΥΠΟΥ</w:t>
      </w:r>
    </w:p>
    <w:p w14:paraId="19C2AE82" w14:textId="5AA25FA8" w:rsidR="00D14E51" w:rsidRPr="00D14E51" w:rsidRDefault="00D14E51" w:rsidP="00D14E51">
      <w:pPr>
        <w:spacing w:line="240" w:lineRule="auto"/>
        <w:jc w:val="right"/>
        <w:rPr>
          <w:sz w:val="20"/>
          <w:szCs w:val="20"/>
        </w:rPr>
      </w:pPr>
      <w:r w:rsidRPr="00D14E51">
        <w:rPr>
          <w:sz w:val="20"/>
          <w:szCs w:val="20"/>
        </w:rPr>
        <w:t>Κως, 1</w:t>
      </w:r>
      <w:r w:rsidR="00AE2164">
        <w:rPr>
          <w:sz w:val="20"/>
          <w:szCs w:val="20"/>
        </w:rPr>
        <w:t>6</w:t>
      </w:r>
      <w:r w:rsidRPr="00D14E51">
        <w:rPr>
          <w:sz w:val="20"/>
          <w:szCs w:val="20"/>
        </w:rPr>
        <w:t xml:space="preserve"> Νοεμβρίου 2022</w:t>
      </w:r>
    </w:p>
    <w:p w14:paraId="5CAD7A35" w14:textId="77777777" w:rsidR="00B22499" w:rsidRDefault="00B22499" w:rsidP="001F3D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Δια Ζώσης </w:t>
      </w:r>
      <w:r w:rsidR="006329F2" w:rsidRPr="00891C18">
        <w:rPr>
          <w:b/>
          <w:sz w:val="24"/>
          <w:szCs w:val="24"/>
        </w:rPr>
        <w:t xml:space="preserve">Ομαδικά </w:t>
      </w:r>
      <w:r w:rsidR="00BF6CD5">
        <w:rPr>
          <w:b/>
          <w:sz w:val="24"/>
          <w:szCs w:val="24"/>
        </w:rPr>
        <w:t>Ε</w:t>
      </w:r>
      <w:r w:rsidR="006329F2" w:rsidRPr="00891C18">
        <w:rPr>
          <w:b/>
          <w:sz w:val="24"/>
          <w:szCs w:val="24"/>
        </w:rPr>
        <w:t xml:space="preserve">ργαστήρια </w:t>
      </w:r>
      <w:r w:rsidR="00BF6CD5">
        <w:rPr>
          <w:b/>
          <w:sz w:val="24"/>
          <w:szCs w:val="24"/>
        </w:rPr>
        <w:t>Π</w:t>
      </w:r>
      <w:r w:rsidR="006329F2" w:rsidRPr="00891C18">
        <w:rPr>
          <w:b/>
          <w:sz w:val="24"/>
          <w:szCs w:val="24"/>
        </w:rPr>
        <w:t xml:space="preserve">ληροφόρησης και </w:t>
      </w:r>
    </w:p>
    <w:p w14:paraId="063619F3" w14:textId="77777777" w:rsidR="001F3D26" w:rsidRPr="00891C18" w:rsidRDefault="00BF6CD5" w:rsidP="001F3D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</w:t>
      </w:r>
      <w:r w:rsidR="006329F2" w:rsidRPr="00891C18">
        <w:rPr>
          <w:b/>
          <w:sz w:val="24"/>
          <w:szCs w:val="24"/>
        </w:rPr>
        <w:t xml:space="preserve">υμβουλευτικής </w:t>
      </w:r>
      <w:bookmarkStart w:id="0" w:name="GoBack"/>
      <w:bookmarkEnd w:id="0"/>
      <w:r w:rsidR="006329F2" w:rsidRPr="00891C18">
        <w:rPr>
          <w:b/>
          <w:sz w:val="24"/>
          <w:szCs w:val="24"/>
        </w:rPr>
        <w:t>για ανέργους</w:t>
      </w:r>
    </w:p>
    <w:p w14:paraId="648E38D2" w14:textId="77777777" w:rsidR="006329F2" w:rsidRPr="00891C18" w:rsidRDefault="006329F2" w:rsidP="001F3D26">
      <w:pPr>
        <w:spacing w:after="0" w:line="240" w:lineRule="auto"/>
        <w:jc w:val="center"/>
        <w:rPr>
          <w:b/>
          <w:sz w:val="24"/>
          <w:szCs w:val="24"/>
        </w:rPr>
      </w:pPr>
    </w:p>
    <w:p w14:paraId="3F26BD4F" w14:textId="5BCFCF47" w:rsidR="000F5AD0" w:rsidRPr="00EA0C54" w:rsidRDefault="006329F2" w:rsidP="00470D0A">
      <w:pPr>
        <w:spacing w:after="0" w:line="240" w:lineRule="auto"/>
        <w:jc w:val="both"/>
      </w:pPr>
      <w:r w:rsidRPr="00EA0C54">
        <w:t>Το Δίκτυο Πληροφόρησης και Συμβουλευτικής Εργαζομένων και Ανέργων του ΙΝ.Ε.</w:t>
      </w:r>
      <w:r w:rsidR="00CD5169" w:rsidRPr="00EA0C54">
        <w:t xml:space="preserve"> -</w:t>
      </w:r>
      <w:r w:rsidR="000F5AD0" w:rsidRPr="00EA0C54">
        <w:t xml:space="preserve"> Γ.Σ.Ε.Ε.</w:t>
      </w:r>
      <w:r w:rsidR="009841AE">
        <w:t xml:space="preserve"> </w:t>
      </w:r>
      <w:r w:rsidR="000F5AD0" w:rsidRPr="00EA0C54">
        <w:t xml:space="preserve">σε συνεργασία με το </w:t>
      </w:r>
      <w:r w:rsidR="00891C18">
        <w:t xml:space="preserve">Κέντρο Κοινότητας με Παράρτημα </w:t>
      </w:r>
      <w:proofErr w:type="spellStart"/>
      <w:r w:rsidR="00891C18">
        <w:t>Ρομά</w:t>
      </w:r>
      <w:proofErr w:type="spellEnd"/>
      <w:r w:rsidR="00A446EF" w:rsidRPr="00EA0C54">
        <w:t xml:space="preserve"> </w:t>
      </w:r>
      <w:r w:rsidR="00B61C24">
        <w:t xml:space="preserve">Δήμου Κω </w:t>
      </w:r>
      <w:r w:rsidR="002E1D7D" w:rsidRPr="00EA0C54">
        <w:t>θα</w:t>
      </w:r>
      <w:r w:rsidRPr="00EA0C54">
        <w:t xml:space="preserve"> υλοποιήσει για το</w:t>
      </w:r>
      <w:r w:rsidR="00891C18">
        <w:t>ν</w:t>
      </w:r>
      <w:r w:rsidRPr="00EA0C54">
        <w:t xml:space="preserve"> μήνα </w:t>
      </w:r>
      <w:r w:rsidR="00891C18" w:rsidRPr="00891C18">
        <w:rPr>
          <w:b/>
        </w:rPr>
        <w:t>Δεκέμ</w:t>
      </w:r>
      <w:r w:rsidR="000F5AD0" w:rsidRPr="00891C18">
        <w:rPr>
          <w:b/>
        </w:rPr>
        <w:t>βριο</w:t>
      </w:r>
      <w:r w:rsidR="000F5AD0" w:rsidRPr="00EA0C54">
        <w:rPr>
          <w:b/>
        </w:rPr>
        <w:t xml:space="preserve"> </w:t>
      </w:r>
      <w:r w:rsidRPr="00EA0C54">
        <w:t xml:space="preserve">ομαδικά εργαστήρια πληροφόρησης και συμβουλευτικής για </w:t>
      </w:r>
      <w:r w:rsidR="00891C18">
        <w:t>ανέργους</w:t>
      </w:r>
      <w:r w:rsidR="00AE2164">
        <w:t xml:space="preserve"> και εργαζόμενους</w:t>
      </w:r>
      <w:r w:rsidR="00891C18">
        <w:t>.</w:t>
      </w:r>
      <w:r w:rsidR="0078484E" w:rsidRPr="00EA0C54">
        <w:t xml:space="preserve"> </w:t>
      </w:r>
    </w:p>
    <w:p w14:paraId="4C39648D" w14:textId="77777777" w:rsidR="00227AEA" w:rsidRDefault="00227AEA" w:rsidP="00470D0A">
      <w:pPr>
        <w:spacing w:after="0" w:line="240" w:lineRule="auto"/>
        <w:jc w:val="both"/>
      </w:pPr>
    </w:p>
    <w:p w14:paraId="50D361CB" w14:textId="4E4FB49A" w:rsidR="000F5AD0" w:rsidRPr="00EA0C54" w:rsidRDefault="006329F2" w:rsidP="00470D0A">
      <w:pPr>
        <w:spacing w:after="0" w:line="240" w:lineRule="auto"/>
        <w:jc w:val="both"/>
      </w:pPr>
      <w:r w:rsidRPr="00EA0C54">
        <w:t xml:space="preserve">Τα ομαδικά εργαστήρια παρέχονται </w:t>
      </w:r>
      <w:r w:rsidRPr="00EA0C54">
        <w:rPr>
          <w:b/>
        </w:rPr>
        <w:t>δωρεάν</w:t>
      </w:r>
      <w:r w:rsidRPr="00EA0C54">
        <w:t xml:space="preserve"> και υλοποιούνται μέσω του Περιφερειακού Παραρτήματος ΙΝ.Ε.</w:t>
      </w:r>
      <w:r w:rsidR="00533C8E" w:rsidRPr="00EA0C54">
        <w:t xml:space="preserve"> - </w:t>
      </w:r>
      <w:r w:rsidRPr="00EA0C54">
        <w:t>Γ.Σ.Ε.Ε. Ν</w:t>
      </w:r>
      <w:r w:rsidR="00227AEA">
        <w:t>οτίου</w:t>
      </w:r>
      <w:r w:rsidRPr="00EA0C54">
        <w:t xml:space="preserve"> Αιγαίου</w:t>
      </w:r>
      <w:r w:rsidR="00533C8E" w:rsidRPr="00EA0C54">
        <w:t xml:space="preserve"> </w:t>
      </w:r>
      <w:r w:rsidR="00AE6BEE" w:rsidRPr="00EA0C54">
        <w:rPr>
          <w:lang w:eastAsia="zh-CN"/>
        </w:rPr>
        <w:t>στη</w:t>
      </w:r>
      <w:r w:rsidR="00891C18">
        <w:rPr>
          <w:lang w:eastAsia="zh-CN"/>
        </w:rPr>
        <w:t>ν</w:t>
      </w:r>
      <w:r w:rsidR="00AE6BEE" w:rsidRPr="00EA0C54">
        <w:rPr>
          <w:lang w:eastAsia="zh-CN"/>
        </w:rPr>
        <w:t xml:space="preserve"> </w:t>
      </w:r>
      <w:r w:rsidR="00891C18">
        <w:rPr>
          <w:lang w:eastAsia="zh-CN"/>
        </w:rPr>
        <w:t>Κω</w:t>
      </w:r>
      <w:r w:rsidR="0001074D">
        <w:rPr>
          <w:lang w:eastAsia="zh-CN"/>
        </w:rPr>
        <w:t>,</w:t>
      </w:r>
      <w:r w:rsidR="00AE6BEE" w:rsidRPr="00EA0C54">
        <w:rPr>
          <w:lang w:eastAsia="zh-CN"/>
        </w:rPr>
        <w:t xml:space="preserve"> με </w:t>
      </w:r>
      <w:r w:rsidRPr="00EA0C54">
        <w:t>στόχο την πληρέστερη υποστήριξη ανέργων και εργαζομένων</w:t>
      </w:r>
      <w:r w:rsidR="009841AE">
        <w:t>, ευάλωτων ομάδων.</w:t>
      </w:r>
      <w:r w:rsidR="00AE2164">
        <w:t xml:space="preserve"> </w:t>
      </w:r>
    </w:p>
    <w:p w14:paraId="585B8A27" w14:textId="77777777" w:rsidR="00227AEA" w:rsidRDefault="00553752" w:rsidP="00470D0A">
      <w:pPr>
        <w:spacing w:after="0" w:line="240" w:lineRule="auto"/>
        <w:jc w:val="both"/>
      </w:pPr>
      <w:r w:rsidRPr="00EA0C54">
        <w:t xml:space="preserve"> </w:t>
      </w:r>
    </w:p>
    <w:p w14:paraId="4ACFD91A" w14:textId="77777777" w:rsidR="006329F2" w:rsidRDefault="006329F2" w:rsidP="00470D0A">
      <w:pPr>
        <w:spacing w:after="0" w:line="240" w:lineRule="auto"/>
        <w:jc w:val="both"/>
      </w:pPr>
      <w:r w:rsidRPr="00EA0C54">
        <w:t>Κατά το</w:t>
      </w:r>
      <w:r w:rsidR="00891C18">
        <w:t>ν</w:t>
      </w:r>
      <w:r w:rsidR="000F5AD0" w:rsidRPr="00EA0C54">
        <w:t xml:space="preserve"> </w:t>
      </w:r>
      <w:r w:rsidRPr="00EA0C54">
        <w:t>μήνα</w:t>
      </w:r>
      <w:r w:rsidR="00B63ADC" w:rsidRPr="00EA0C54">
        <w:t xml:space="preserve"> </w:t>
      </w:r>
      <w:r w:rsidR="00891C18">
        <w:t>Δεκέμβριο 2022</w:t>
      </w:r>
      <w:r w:rsidRPr="00EA0C54">
        <w:t xml:space="preserve"> θα υλοποιηθούν τα εξής εργαστήρια:</w:t>
      </w:r>
    </w:p>
    <w:p w14:paraId="22C8999B" w14:textId="77777777" w:rsidR="00AC347E" w:rsidRPr="00EA0C54" w:rsidRDefault="00AC347E" w:rsidP="00470D0A">
      <w:pPr>
        <w:spacing w:after="0" w:line="240" w:lineRule="auto"/>
        <w:jc w:val="both"/>
      </w:pPr>
    </w:p>
    <w:tbl>
      <w:tblPr>
        <w:tblStyle w:val="a8"/>
        <w:tblW w:w="8622" w:type="dxa"/>
        <w:tblInd w:w="108" w:type="dxa"/>
        <w:tblLook w:val="04A0" w:firstRow="1" w:lastRow="0" w:firstColumn="1" w:lastColumn="0" w:noHBand="0" w:noVBand="1"/>
      </w:tblPr>
      <w:tblGrid>
        <w:gridCol w:w="592"/>
        <w:gridCol w:w="1388"/>
        <w:gridCol w:w="2232"/>
        <w:gridCol w:w="872"/>
        <w:gridCol w:w="3538"/>
      </w:tblGrid>
      <w:tr w:rsidR="0001074D" w:rsidRPr="0001074D" w14:paraId="62931E57" w14:textId="77777777" w:rsidTr="009841AE">
        <w:trPr>
          <w:trHeight w:val="415"/>
        </w:trPr>
        <w:tc>
          <w:tcPr>
            <w:tcW w:w="592" w:type="dxa"/>
            <w:hideMark/>
          </w:tcPr>
          <w:p w14:paraId="04B99D03" w14:textId="77777777" w:rsidR="006329F2" w:rsidRPr="0001074D" w:rsidRDefault="006329F2" w:rsidP="00D334A7">
            <w:pPr>
              <w:jc w:val="both"/>
              <w:rPr>
                <w:rFonts w:cstheme="minorHAnsi"/>
                <w:b/>
                <w:bCs/>
              </w:rPr>
            </w:pPr>
            <w:r w:rsidRPr="0001074D">
              <w:rPr>
                <w:rFonts w:cstheme="minorHAnsi"/>
                <w:b/>
                <w:bCs/>
              </w:rPr>
              <w:t>Α/Α</w:t>
            </w:r>
          </w:p>
        </w:tc>
        <w:tc>
          <w:tcPr>
            <w:tcW w:w="1388" w:type="dxa"/>
            <w:hideMark/>
          </w:tcPr>
          <w:p w14:paraId="5FC93D6D" w14:textId="77777777" w:rsidR="006329F2" w:rsidRPr="0001074D" w:rsidRDefault="006329F2" w:rsidP="00D334A7">
            <w:pPr>
              <w:jc w:val="both"/>
              <w:rPr>
                <w:rFonts w:cstheme="minorHAnsi"/>
                <w:b/>
                <w:bCs/>
              </w:rPr>
            </w:pPr>
            <w:r w:rsidRPr="0001074D">
              <w:rPr>
                <w:rFonts w:cstheme="minorHAnsi"/>
                <w:b/>
                <w:bCs/>
              </w:rPr>
              <w:t>Ημερομηνία</w:t>
            </w:r>
          </w:p>
        </w:tc>
        <w:tc>
          <w:tcPr>
            <w:tcW w:w="2232" w:type="dxa"/>
            <w:hideMark/>
          </w:tcPr>
          <w:p w14:paraId="4646676C" w14:textId="77777777" w:rsidR="006329F2" w:rsidRPr="0001074D" w:rsidRDefault="006329F2" w:rsidP="00D334A7">
            <w:pPr>
              <w:jc w:val="both"/>
              <w:rPr>
                <w:rFonts w:cstheme="minorHAnsi"/>
                <w:b/>
                <w:bCs/>
              </w:rPr>
            </w:pPr>
            <w:r w:rsidRPr="0001074D">
              <w:rPr>
                <w:rFonts w:cstheme="minorHAnsi"/>
                <w:b/>
                <w:bCs/>
              </w:rPr>
              <w:t>Χώρος</w:t>
            </w:r>
          </w:p>
        </w:tc>
        <w:tc>
          <w:tcPr>
            <w:tcW w:w="872" w:type="dxa"/>
            <w:hideMark/>
          </w:tcPr>
          <w:p w14:paraId="15FA787F" w14:textId="77777777" w:rsidR="006329F2" w:rsidRPr="0001074D" w:rsidRDefault="006329F2" w:rsidP="00D334A7">
            <w:pPr>
              <w:jc w:val="both"/>
              <w:rPr>
                <w:rFonts w:cstheme="minorHAnsi"/>
                <w:b/>
                <w:bCs/>
              </w:rPr>
            </w:pPr>
            <w:r w:rsidRPr="0001074D">
              <w:rPr>
                <w:rFonts w:cstheme="minorHAnsi"/>
                <w:b/>
                <w:bCs/>
              </w:rPr>
              <w:t>Ώρα</w:t>
            </w:r>
          </w:p>
        </w:tc>
        <w:tc>
          <w:tcPr>
            <w:tcW w:w="3538" w:type="dxa"/>
            <w:hideMark/>
          </w:tcPr>
          <w:p w14:paraId="44ED66F2" w14:textId="77777777" w:rsidR="006329F2" w:rsidRPr="0001074D" w:rsidRDefault="006329F2" w:rsidP="00D334A7">
            <w:pPr>
              <w:jc w:val="both"/>
              <w:rPr>
                <w:rFonts w:cstheme="minorHAnsi"/>
                <w:b/>
                <w:bCs/>
              </w:rPr>
            </w:pPr>
            <w:r w:rsidRPr="0001074D">
              <w:rPr>
                <w:rFonts w:cstheme="minorHAnsi"/>
                <w:b/>
                <w:bCs/>
              </w:rPr>
              <w:t>Τίτλος Εργαστηρίου</w:t>
            </w:r>
          </w:p>
        </w:tc>
      </w:tr>
      <w:tr w:rsidR="0001074D" w:rsidRPr="0001074D" w14:paraId="280D6A01" w14:textId="77777777" w:rsidTr="009841AE">
        <w:trPr>
          <w:trHeight w:val="1286"/>
        </w:trPr>
        <w:tc>
          <w:tcPr>
            <w:tcW w:w="592" w:type="dxa"/>
            <w:hideMark/>
          </w:tcPr>
          <w:p w14:paraId="40FFD3EF" w14:textId="77777777" w:rsidR="006329F2" w:rsidRPr="0001074D" w:rsidRDefault="006329F2" w:rsidP="00D334A7">
            <w:pPr>
              <w:jc w:val="both"/>
              <w:rPr>
                <w:rFonts w:cstheme="minorHAnsi"/>
              </w:rPr>
            </w:pPr>
            <w:r w:rsidRPr="0001074D">
              <w:rPr>
                <w:rFonts w:cstheme="minorHAnsi"/>
              </w:rPr>
              <w:t>1</w:t>
            </w:r>
          </w:p>
        </w:tc>
        <w:tc>
          <w:tcPr>
            <w:tcW w:w="1388" w:type="dxa"/>
            <w:hideMark/>
          </w:tcPr>
          <w:p w14:paraId="317259FB" w14:textId="77777777" w:rsidR="006329F2" w:rsidRPr="002F3276" w:rsidRDefault="00891C18" w:rsidP="00D334A7">
            <w:pPr>
              <w:jc w:val="both"/>
              <w:rPr>
                <w:rFonts w:cstheme="minorHAnsi"/>
                <w:b/>
              </w:rPr>
            </w:pPr>
            <w:r w:rsidRPr="002F3276">
              <w:rPr>
                <w:rFonts w:cstheme="minorHAnsi"/>
                <w:b/>
              </w:rPr>
              <w:t>Πέμπτη</w:t>
            </w:r>
            <w:r w:rsidR="002F3276" w:rsidRPr="002F3276">
              <w:rPr>
                <w:rFonts w:cstheme="minorHAnsi"/>
                <w:b/>
              </w:rPr>
              <w:t>,</w:t>
            </w:r>
            <w:r w:rsidRPr="002F3276">
              <w:rPr>
                <w:rFonts w:cstheme="minorHAnsi"/>
                <w:b/>
              </w:rPr>
              <w:t xml:space="preserve"> 8 Δεκεμβρίου 2022</w:t>
            </w:r>
          </w:p>
        </w:tc>
        <w:tc>
          <w:tcPr>
            <w:tcW w:w="2232" w:type="dxa"/>
            <w:hideMark/>
          </w:tcPr>
          <w:p w14:paraId="0AF2CA14" w14:textId="77777777" w:rsidR="00A446EF" w:rsidRPr="0001074D" w:rsidRDefault="00891C18" w:rsidP="0001074D">
            <w:pPr>
              <w:rPr>
                <w:rFonts w:cstheme="minorHAnsi"/>
              </w:rPr>
            </w:pPr>
            <w:r>
              <w:rPr>
                <w:rFonts w:cstheme="minorHAnsi"/>
              </w:rPr>
              <w:t>Ιστορικό Λαογραφικό Μουσείο Κω – Χάνι, Αντιναυάρχου Ιπποκράτους Ιωαννίδη 3, Κως</w:t>
            </w:r>
          </w:p>
        </w:tc>
        <w:tc>
          <w:tcPr>
            <w:tcW w:w="872" w:type="dxa"/>
            <w:hideMark/>
          </w:tcPr>
          <w:p w14:paraId="1F3F1737" w14:textId="77777777" w:rsidR="00A446EF" w:rsidRPr="0001074D" w:rsidRDefault="00A446EF" w:rsidP="00D334A7">
            <w:pPr>
              <w:jc w:val="both"/>
              <w:rPr>
                <w:rFonts w:cstheme="minorHAnsi"/>
              </w:rPr>
            </w:pPr>
            <w:r w:rsidRPr="0001074D">
              <w:rPr>
                <w:rFonts w:cstheme="minorHAnsi"/>
              </w:rPr>
              <w:t>1</w:t>
            </w:r>
            <w:r w:rsidR="00891C18">
              <w:rPr>
                <w:rFonts w:cstheme="minorHAnsi"/>
              </w:rPr>
              <w:t>3</w:t>
            </w:r>
            <w:r w:rsidRPr="0001074D">
              <w:rPr>
                <w:rFonts w:cstheme="minorHAnsi"/>
              </w:rPr>
              <w:t>.00</w:t>
            </w:r>
            <w:r w:rsidR="00AC347E">
              <w:rPr>
                <w:rFonts w:cstheme="minorHAnsi"/>
              </w:rPr>
              <w:t xml:space="preserve"> </w:t>
            </w:r>
            <w:r w:rsidRPr="0001074D">
              <w:rPr>
                <w:rFonts w:cstheme="minorHAnsi"/>
              </w:rPr>
              <w:t>-</w:t>
            </w:r>
          </w:p>
          <w:p w14:paraId="526A6A6D" w14:textId="77777777" w:rsidR="006329F2" w:rsidRPr="0001074D" w:rsidRDefault="00891C18" w:rsidP="00D334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6329F2" w:rsidRPr="0001074D">
              <w:rPr>
                <w:rFonts w:cstheme="minorHAnsi"/>
              </w:rPr>
              <w:t>.00</w:t>
            </w:r>
          </w:p>
        </w:tc>
        <w:tc>
          <w:tcPr>
            <w:tcW w:w="3538" w:type="dxa"/>
            <w:hideMark/>
          </w:tcPr>
          <w:p w14:paraId="5781C272" w14:textId="77777777" w:rsidR="006329F2" w:rsidRPr="00891C18" w:rsidRDefault="00891C18" w:rsidP="00D334A7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Τεχνικές πλοήγησης στην Αγορά Εργασίας: Βιογραφικό σημείωμα – συνοδευτική επιστολή, Συνέντευξη επιλογής</w:t>
            </w:r>
          </w:p>
        </w:tc>
      </w:tr>
      <w:tr w:rsidR="002F3276" w:rsidRPr="0001074D" w14:paraId="5982C848" w14:textId="77777777" w:rsidTr="009841AE">
        <w:trPr>
          <w:trHeight w:val="1146"/>
        </w:trPr>
        <w:tc>
          <w:tcPr>
            <w:tcW w:w="592" w:type="dxa"/>
            <w:hideMark/>
          </w:tcPr>
          <w:p w14:paraId="25A872FE" w14:textId="77777777" w:rsidR="002F3276" w:rsidRPr="0001074D" w:rsidRDefault="002F3276" w:rsidP="002F3276">
            <w:pPr>
              <w:jc w:val="both"/>
              <w:rPr>
                <w:rFonts w:cstheme="minorHAnsi"/>
              </w:rPr>
            </w:pPr>
            <w:r w:rsidRPr="0001074D">
              <w:rPr>
                <w:rFonts w:cstheme="minorHAnsi"/>
              </w:rPr>
              <w:t>2</w:t>
            </w:r>
          </w:p>
        </w:tc>
        <w:tc>
          <w:tcPr>
            <w:tcW w:w="1388" w:type="dxa"/>
            <w:hideMark/>
          </w:tcPr>
          <w:p w14:paraId="4A5050D1" w14:textId="77777777" w:rsidR="002F3276" w:rsidRPr="0001074D" w:rsidRDefault="002F3276" w:rsidP="002F3276">
            <w:pPr>
              <w:jc w:val="both"/>
              <w:rPr>
                <w:rFonts w:cstheme="minorHAnsi"/>
                <w:b/>
              </w:rPr>
            </w:pPr>
            <w:r w:rsidRPr="0001074D">
              <w:rPr>
                <w:rFonts w:cstheme="minorHAnsi"/>
                <w:b/>
              </w:rPr>
              <w:t>Παρασκευή</w:t>
            </w:r>
            <w:r>
              <w:rPr>
                <w:rFonts w:cstheme="minorHAnsi"/>
                <w:b/>
              </w:rPr>
              <w:t>,</w:t>
            </w:r>
          </w:p>
          <w:p w14:paraId="063933E7" w14:textId="77777777" w:rsidR="002F3276" w:rsidRPr="0001074D" w:rsidRDefault="002F3276" w:rsidP="002F3276">
            <w:pPr>
              <w:jc w:val="both"/>
              <w:rPr>
                <w:rFonts w:cstheme="minorHAnsi"/>
                <w:b/>
              </w:rPr>
            </w:pPr>
            <w:r w:rsidRPr="0001074D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 Δεκεμβρίου 2022</w:t>
            </w:r>
          </w:p>
        </w:tc>
        <w:tc>
          <w:tcPr>
            <w:tcW w:w="2232" w:type="dxa"/>
            <w:hideMark/>
          </w:tcPr>
          <w:p w14:paraId="5B88CD74" w14:textId="77777777" w:rsidR="002F3276" w:rsidRPr="0001074D" w:rsidRDefault="002F3276" w:rsidP="002F3276">
            <w:pPr>
              <w:rPr>
                <w:rFonts w:cstheme="minorHAnsi"/>
              </w:rPr>
            </w:pPr>
            <w:r>
              <w:rPr>
                <w:rFonts w:cstheme="minorHAnsi"/>
              </w:rPr>
              <w:t>Ιστορικό Λαογραφικό Μουσείο Κω – Χάνι, Αντιναυάρχου Ιπποκράτους Ιωαννίδη 3, Κως</w:t>
            </w:r>
          </w:p>
        </w:tc>
        <w:tc>
          <w:tcPr>
            <w:tcW w:w="872" w:type="dxa"/>
            <w:hideMark/>
          </w:tcPr>
          <w:p w14:paraId="2A3EBF3F" w14:textId="77777777" w:rsidR="002F3276" w:rsidRPr="0001074D" w:rsidRDefault="002F3276" w:rsidP="002F3276">
            <w:pPr>
              <w:jc w:val="both"/>
              <w:rPr>
                <w:rFonts w:cstheme="minorHAnsi"/>
              </w:rPr>
            </w:pPr>
            <w:r w:rsidRPr="0001074D">
              <w:rPr>
                <w:rFonts w:cstheme="minorHAnsi"/>
              </w:rPr>
              <w:t>1</w:t>
            </w:r>
            <w:r w:rsidR="00C53382">
              <w:rPr>
                <w:rFonts w:cstheme="minorHAnsi"/>
                <w:lang w:val="en-US"/>
              </w:rPr>
              <w:t>3</w:t>
            </w:r>
            <w:r w:rsidRPr="0001074D">
              <w:rPr>
                <w:rFonts w:cstheme="minorHAnsi"/>
              </w:rPr>
              <w:t>.</w:t>
            </w:r>
            <w:r w:rsidR="00C53382">
              <w:rPr>
                <w:rFonts w:cstheme="minorHAnsi"/>
                <w:lang w:val="en-US"/>
              </w:rPr>
              <w:t>0</w:t>
            </w:r>
            <w:r w:rsidRPr="0001074D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01074D">
              <w:rPr>
                <w:rFonts w:cstheme="minorHAnsi"/>
              </w:rPr>
              <w:t>-</w:t>
            </w:r>
          </w:p>
          <w:p w14:paraId="443BA123" w14:textId="77777777" w:rsidR="002F3276" w:rsidRPr="0001074D" w:rsidRDefault="002F3276" w:rsidP="00C53382">
            <w:pPr>
              <w:jc w:val="both"/>
              <w:rPr>
                <w:rFonts w:cstheme="minorHAnsi"/>
              </w:rPr>
            </w:pPr>
            <w:r w:rsidRPr="0001074D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  <w:r w:rsidRPr="0001074D">
              <w:rPr>
                <w:rFonts w:cstheme="minorHAnsi"/>
              </w:rPr>
              <w:t>.</w:t>
            </w:r>
            <w:r w:rsidR="00C53382">
              <w:rPr>
                <w:rFonts w:cstheme="minorHAnsi"/>
                <w:lang w:val="en-US"/>
              </w:rPr>
              <w:t>0</w:t>
            </w:r>
            <w:r w:rsidRPr="0001074D">
              <w:rPr>
                <w:rFonts w:cstheme="minorHAnsi"/>
              </w:rPr>
              <w:t>0</w:t>
            </w:r>
          </w:p>
        </w:tc>
        <w:tc>
          <w:tcPr>
            <w:tcW w:w="3538" w:type="dxa"/>
            <w:hideMark/>
          </w:tcPr>
          <w:p w14:paraId="3EA19FF8" w14:textId="77777777" w:rsidR="002F3276" w:rsidRPr="00C53382" w:rsidRDefault="00C53382" w:rsidP="002F3276">
            <w:pPr>
              <w:rPr>
                <w:rFonts w:eastAsiaTheme="minorEastAsia" w:cstheme="minorHAnsi"/>
                <w:iCs/>
                <w:lang w:eastAsia="zh-CN"/>
              </w:rPr>
            </w:pPr>
            <w:r>
              <w:rPr>
                <w:rFonts w:eastAsiaTheme="minorEastAsia" w:cstheme="minorHAnsi"/>
                <w:iCs/>
                <w:lang w:eastAsia="zh-CN"/>
              </w:rPr>
              <w:t>Τεχνικές Πλοήγησης στην Αγορά Εργασίας: Τρόποι αναζήτησης εργασίας</w:t>
            </w:r>
          </w:p>
        </w:tc>
      </w:tr>
    </w:tbl>
    <w:p w14:paraId="094A4E2C" w14:textId="77777777" w:rsidR="00C53382" w:rsidRDefault="00C53382" w:rsidP="00C53382">
      <w:pPr>
        <w:jc w:val="both"/>
        <w:rPr>
          <w:rFonts w:cstheme="minorHAnsi"/>
        </w:rPr>
      </w:pPr>
    </w:p>
    <w:p w14:paraId="02A5A390" w14:textId="5795F9CF" w:rsidR="009841AE" w:rsidRDefault="006329F2" w:rsidP="00C53382">
      <w:pPr>
        <w:jc w:val="both"/>
        <w:rPr>
          <w:rFonts w:cstheme="minorHAnsi"/>
          <w:color w:val="005A95"/>
          <w:shd w:val="clear" w:color="auto" w:fill="FFFFFF"/>
        </w:rPr>
      </w:pPr>
      <w:r w:rsidRPr="00C53382">
        <w:rPr>
          <w:rFonts w:cstheme="minorHAnsi"/>
        </w:rPr>
        <w:t xml:space="preserve">Οι ενδιαφερόμενοι μπορούν να </w:t>
      </w:r>
      <w:r w:rsidRPr="00C53382">
        <w:rPr>
          <w:rFonts w:cstheme="minorHAnsi"/>
          <w:b/>
          <w:bCs/>
        </w:rPr>
        <w:t>δηλώσουν συμμετοχή</w:t>
      </w:r>
      <w:r w:rsidRPr="00C53382">
        <w:rPr>
          <w:rFonts w:cstheme="minorHAnsi"/>
        </w:rPr>
        <w:t xml:space="preserve"> </w:t>
      </w:r>
      <w:r w:rsidR="00C53382" w:rsidRPr="00C53382">
        <w:rPr>
          <w:rFonts w:cstheme="minorHAnsi"/>
        </w:rPr>
        <w:t xml:space="preserve">στο </w:t>
      </w:r>
      <w:r w:rsidR="00C53382" w:rsidRPr="00C53382">
        <w:rPr>
          <w:rFonts w:cstheme="minorHAnsi"/>
          <w:color w:val="000000"/>
          <w:shd w:val="clear" w:color="auto" w:fill="FFFFFF"/>
        </w:rPr>
        <w:t>Κέντρο Κοινότητας με Παράρτημα</w:t>
      </w:r>
      <w:r w:rsidR="00C5338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C53382">
        <w:rPr>
          <w:rFonts w:cstheme="minorHAnsi"/>
          <w:color w:val="000000"/>
          <w:shd w:val="clear" w:color="auto" w:fill="FFFFFF"/>
        </w:rPr>
        <w:t>Ρ</w:t>
      </w:r>
      <w:r w:rsidR="00C53382" w:rsidRPr="00C53382">
        <w:rPr>
          <w:rFonts w:cstheme="minorHAnsi"/>
          <w:color w:val="000000"/>
          <w:shd w:val="clear" w:color="auto" w:fill="FFFFFF"/>
        </w:rPr>
        <w:t>ομά</w:t>
      </w:r>
      <w:proofErr w:type="spellEnd"/>
      <w:r w:rsidR="00C53382" w:rsidRPr="00C53382">
        <w:rPr>
          <w:rFonts w:cstheme="minorHAnsi"/>
          <w:color w:val="000000"/>
          <w:shd w:val="clear" w:color="auto" w:fill="FFFFFF"/>
        </w:rPr>
        <w:t xml:space="preserve"> Δήμου Κω</w:t>
      </w:r>
      <w:r w:rsidR="00C53382">
        <w:rPr>
          <w:rFonts w:cstheme="minorHAnsi"/>
          <w:color w:val="000000"/>
          <w:shd w:val="clear" w:color="auto" w:fill="FFFFFF"/>
        </w:rPr>
        <w:t xml:space="preserve"> στα </w:t>
      </w:r>
      <w:r w:rsidR="009841AE">
        <w:rPr>
          <w:rFonts w:cstheme="minorHAnsi"/>
          <w:color w:val="000000"/>
          <w:shd w:val="clear" w:color="auto" w:fill="FFFFFF"/>
        </w:rPr>
        <w:t>ακόλουθα τ</w:t>
      </w:r>
      <w:r w:rsidR="00C53382">
        <w:rPr>
          <w:rFonts w:cstheme="minorHAnsi"/>
          <w:color w:val="000000"/>
          <w:shd w:val="clear" w:color="auto" w:fill="FFFFFF"/>
        </w:rPr>
        <w:t>ηλέφωνα</w:t>
      </w:r>
      <w:r w:rsidR="009841AE">
        <w:rPr>
          <w:rFonts w:cstheme="minorHAnsi"/>
          <w:color w:val="000000"/>
          <w:shd w:val="clear" w:color="auto" w:fill="FFFFFF"/>
        </w:rPr>
        <w:t xml:space="preserve">: </w:t>
      </w:r>
      <w:hyperlink r:id="rId11" w:tgtFrame="_blank" w:history="1">
        <w:r w:rsidR="00C53382" w:rsidRPr="00C53382">
          <w:rPr>
            <w:rStyle w:val="-"/>
            <w:rFonts w:cstheme="minorHAnsi"/>
            <w:color w:val="005A95"/>
            <w:shd w:val="clear" w:color="auto" w:fill="FFFFFF"/>
          </w:rPr>
          <w:t>2242021502</w:t>
        </w:r>
      </w:hyperlink>
      <w:r w:rsidR="00C53382" w:rsidRPr="00C53382">
        <w:rPr>
          <w:rFonts w:cstheme="minorHAnsi"/>
          <w:color w:val="000000"/>
          <w:shd w:val="clear" w:color="auto" w:fill="FFFFFF"/>
        </w:rPr>
        <w:t> &amp; </w:t>
      </w:r>
      <w:hyperlink r:id="rId12" w:tgtFrame="_blank" w:history="1">
        <w:r w:rsidR="00C53382" w:rsidRPr="00C53382">
          <w:rPr>
            <w:rStyle w:val="-"/>
            <w:rFonts w:cstheme="minorHAnsi"/>
            <w:color w:val="005A95"/>
            <w:shd w:val="clear" w:color="auto" w:fill="FFFFFF"/>
          </w:rPr>
          <w:t>2242049514</w:t>
        </w:r>
      </w:hyperlink>
      <w:r w:rsidR="00C53382">
        <w:rPr>
          <w:rFonts w:cstheme="minorHAnsi"/>
          <w:color w:val="005A95"/>
          <w:shd w:val="clear" w:color="auto" w:fill="FFFFFF"/>
        </w:rPr>
        <w:t>.</w:t>
      </w:r>
      <w:r w:rsidR="008F1492">
        <w:rPr>
          <w:rFonts w:cstheme="minorHAnsi"/>
          <w:color w:val="005A95"/>
          <w:shd w:val="clear" w:color="auto" w:fill="FFFFFF"/>
        </w:rPr>
        <w:t xml:space="preserve"> </w:t>
      </w:r>
    </w:p>
    <w:p w14:paraId="278079EB" w14:textId="77777777" w:rsidR="00C53382" w:rsidRPr="00EA0C54" w:rsidRDefault="00C53382" w:rsidP="006329F2">
      <w:pPr>
        <w:jc w:val="both"/>
      </w:pPr>
      <w:r>
        <w:rPr>
          <w:rStyle w:val="a9"/>
          <w:rFonts w:cstheme="minorHAnsi"/>
          <w:color w:val="000000"/>
          <w:u w:val="single"/>
          <w:shd w:val="clear" w:color="auto" w:fill="FFFFFF"/>
        </w:rPr>
        <w:t xml:space="preserve">Για περισσότερες </w:t>
      </w:r>
      <w:r w:rsidRPr="00C53382">
        <w:rPr>
          <w:rStyle w:val="a9"/>
          <w:rFonts w:cstheme="minorHAnsi"/>
          <w:color w:val="000000"/>
          <w:u w:val="single"/>
          <w:shd w:val="clear" w:color="auto" w:fill="FFFFFF"/>
        </w:rPr>
        <w:t>πληροφορίες</w:t>
      </w:r>
      <w:r w:rsidRPr="00C53382">
        <w:rPr>
          <w:rFonts w:cstheme="minorHAnsi"/>
          <w:color w:val="000000"/>
          <w:shd w:val="clear" w:color="auto" w:fill="FFFFFF"/>
        </w:rPr>
        <w:t xml:space="preserve">: </w:t>
      </w:r>
      <w:proofErr w:type="spellStart"/>
      <w:r w:rsidRPr="00C53382">
        <w:rPr>
          <w:rFonts w:cstheme="minorHAnsi"/>
          <w:color w:val="000000"/>
          <w:shd w:val="clear" w:color="auto" w:fill="FFFFFF"/>
        </w:rPr>
        <w:t>Μπάρδας</w:t>
      </w:r>
      <w:proofErr w:type="spellEnd"/>
      <w:r w:rsidRPr="00C53382">
        <w:rPr>
          <w:rFonts w:cstheme="minorHAnsi"/>
          <w:color w:val="000000"/>
          <w:shd w:val="clear" w:color="auto" w:fill="FFFFFF"/>
        </w:rPr>
        <w:t xml:space="preserve"> Χρήστος, </w:t>
      </w:r>
      <w:r w:rsidRPr="00C53382">
        <w:rPr>
          <w:rStyle w:val="a9"/>
          <w:rFonts w:cstheme="minorHAnsi"/>
          <w:color w:val="000000"/>
          <w:u w:val="single"/>
          <w:shd w:val="clear" w:color="auto" w:fill="FFFFFF"/>
        </w:rPr>
        <w:t>Emai</w:t>
      </w:r>
      <w:r w:rsidRPr="00C53382">
        <w:rPr>
          <w:rStyle w:val="a9"/>
          <w:rFonts w:cstheme="minorHAnsi"/>
          <w:color w:val="000000"/>
          <w:shd w:val="clear" w:color="auto" w:fill="FFFFFF"/>
        </w:rPr>
        <w:t>l</w:t>
      </w:r>
      <w:r w:rsidRPr="00C53382">
        <w:rPr>
          <w:rFonts w:cstheme="minorHAnsi"/>
          <w:color w:val="000000"/>
          <w:shd w:val="clear" w:color="auto" w:fill="FFFFFF"/>
        </w:rPr>
        <w:t>: </w:t>
      </w:r>
      <w:r w:rsidRPr="00C53382">
        <w:rPr>
          <w:rStyle w:val="object"/>
          <w:rFonts w:cstheme="minorHAnsi"/>
          <w:color w:val="005A95"/>
          <w:shd w:val="clear" w:color="auto" w:fill="FFFFFF"/>
        </w:rPr>
        <w:t>x.mpardas@kos.gr</w:t>
      </w:r>
      <w:r w:rsidRPr="00C53382">
        <w:rPr>
          <w:rFonts w:cstheme="minorHAnsi"/>
          <w:color w:val="000000"/>
          <w:shd w:val="clear" w:color="auto" w:fill="FFFFFF"/>
        </w:rPr>
        <w:t> </w:t>
      </w:r>
    </w:p>
    <w:sectPr w:rsidR="00C53382" w:rsidRPr="00EA0C54" w:rsidSect="003B0D56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FFE9" w14:textId="77777777" w:rsidR="008F34F5" w:rsidRDefault="008F34F5" w:rsidP="00402E61">
      <w:pPr>
        <w:spacing w:after="0" w:line="240" w:lineRule="auto"/>
      </w:pPr>
      <w:r>
        <w:separator/>
      </w:r>
    </w:p>
  </w:endnote>
  <w:endnote w:type="continuationSeparator" w:id="0">
    <w:p w14:paraId="4D3B6813" w14:textId="77777777" w:rsidR="008F34F5" w:rsidRDefault="008F34F5" w:rsidP="0040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BF4C" w14:textId="77777777" w:rsidR="006823F5" w:rsidRDefault="006823F5" w:rsidP="006823F5">
    <w:pPr>
      <w:pStyle w:val="a5"/>
    </w:pPr>
    <w:r>
      <w:rPr>
        <w:noProof/>
        <w:lang w:eastAsia="zh-CN"/>
      </w:rPr>
      <w:drawing>
        <wp:inline distT="0" distB="0" distL="0" distR="0" wp14:anchorId="01B9B85B" wp14:editId="4CE2229F">
          <wp:extent cx="5279390" cy="707390"/>
          <wp:effectExtent l="19050" t="0" r="0" b="0"/>
          <wp:docPr id="5" name="Εικόνα 2" descr="Shmaiakia_Espa_2018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maiakia_Espa_2018_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39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E0BDAC" w14:textId="77777777" w:rsidR="006823F5" w:rsidRPr="009D164B" w:rsidRDefault="006823F5" w:rsidP="006823F5">
    <w:pPr>
      <w:jc w:val="center"/>
    </w:pPr>
    <w:r w:rsidRPr="002B5993">
      <w:rPr>
        <w:rFonts w:cs="Calibri"/>
        <w:color w:val="000000"/>
        <w:sz w:val="18"/>
        <w:szCs w:val="18"/>
      </w:rPr>
      <w:t>Το έργο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Μάθηση».</w:t>
    </w:r>
  </w:p>
  <w:p w14:paraId="23D93B17" w14:textId="77777777" w:rsidR="006823F5" w:rsidRPr="00B53A0C" w:rsidRDefault="006823F5" w:rsidP="006823F5">
    <w:pPr>
      <w:pStyle w:val="a5"/>
    </w:pPr>
  </w:p>
  <w:p w14:paraId="5FBC9F65" w14:textId="77777777" w:rsidR="00402E61" w:rsidRPr="006823F5" w:rsidRDefault="00402E61" w:rsidP="006823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CA3C" w14:textId="77777777" w:rsidR="008F34F5" w:rsidRDefault="008F34F5" w:rsidP="00402E61">
      <w:pPr>
        <w:spacing w:after="0" w:line="240" w:lineRule="auto"/>
      </w:pPr>
      <w:r>
        <w:separator/>
      </w:r>
    </w:p>
  </w:footnote>
  <w:footnote w:type="continuationSeparator" w:id="0">
    <w:p w14:paraId="42A84090" w14:textId="77777777" w:rsidR="008F34F5" w:rsidRDefault="008F34F5" w:rsidP="0040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8DC3" w14:textId="77777777" w:rsidR="00402E61" w:rsidRDefault="00402E61" w:rsidP="00902F4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44DA0A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8AFF"/>
      </v:shape>
    </w:pict>
  </w:numPicBullet>
  <w:abstractNum w:abstractNumId="0" w15:restartNumberingAfterBreak="0">
    <w:nsid w:val="1CE07F1B"/>
    <w:multiLevelType w:val="hybridMultilevel"/>
    <w:tmpl w:val="FB3247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63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7B"/>
    <w:rsid w:val="0001074D"/>
    <w:rsid w:val="00025FC7"/>
    <w:rsid w:val="00034666"/>
    <w:rsid w:val="00050DFE"/>
    <w:rsid w:val="00053ED6"/>
    <w:rsid w:val="00055733"/>
    <w:rsid w:val="0008108C"/>
    <w:rsid w:val="000D7DC1"/>
    <w:rsid w:val="000E540E"/>
    <w:rsid w:val="000F5AD0"/>
    <w:rsid w:val="00131D9C"/>
    <w:rsid w:val="00153BBE"/>
    <w:rsid w:val="001A0596"/>
    <w:rsid w:val="001C3CE1"/>
    <w:rsid w:val="001D4989"/>
    <w:rsid w:val="001F3D26"/>
    <w:rsid w:val="00207F68"/>
    <w:rsid w:val="00227AEA"/>
    <w:rsid w:val="0027507B"/>
    <w:rsid w:val="002928CB"/>
    <w:rsid w:val="002B0DA4"/>
    <w:rsid w:val="002C1788"/>
    <w:rsid w:val="002D1E1F"/>
    <w:rsid w:val="002E1D7D"/>
    <w:rsid w:val="002E210E"/>
    <w:rsid w:val="002F3276"/>
    <w:rsid w:val="00303B1B"/>
    <w:rsid w:val="00324B8C"/>
    <w:rsid w:val="00326174"/>
    <w:rsid w:val="0033192B"/>
    <w:rsid w:val="00391498"/>
    <w:rsid w:val="003A2D63"/>
    <w:rsid w:val="003B0D56"/>
    <w:rsid w:val="003F7210"/>
    <w:rsid w:val="00402E61"/>
    <w:rsid w:val="00460C14"/>
    <w:rsid w:val="00470D0A"/>
    <w:rsid w:val="00474402"/>
    <w:rsid w:val="00484067"/>
    <w:rsid w:val="004C1E6D"/>
    <w:rsid w:val="00514845"/>
    <w:rsid w:val="00533C8E"/>
    <w:rsid w:val="0054011C"/>
    <w:rsid w:val="00553752"/>
    <w:rsid w:val="005A4479"/>
    <w:rsid w:val="006329F2"/>
    <w:rsid w:val="00682204"/>
    <w:rsid w:val="006823F5"/>
    <w:rsid w:val="006A2909"/>
    <w:rsid w:val="006C59DA"/>
    <w:rsid w:val="006D6FF1"/>
    <w:rsid w:val="006E03B4"/>
    <w:rsid w:val="006E5339"/>
    <w:rsid w:val="00725FC0"/>
    <w:rsid w:val="00730DE4"/>
    <w:rsid w:val="0073182B"/>
    <w:rsid w:val="00770118"/>
    <w:rsid w:val="00770828"/>
    <w:rsid w:val="00776873"/>
    <w:rsid w:val="0078484E"/>
    <w:rsid w:val="007A23C1"/>
    <w:rsid w:val="007A3C8A"/>
    <w:rsid w:val="007B222F"/>
    <w:rsid w:val="0080037B"/>
    <w:rsid w:val="00853410"/>
    <w:rsid w:val="00891C18"/>
    <w:rsid w:val="008B17D0"/>
    <w:rsid w:val="008F1492"/>
    <w:rsid w:val="008F34F5"/>
    <w:rsid w:val="00902F48"/>
    <w:rsid w:val="009841AE"/>
    <w:rsid w:val="009A1029"/>
    <w:rsid w:val="00A335BB"/>
    <w:rsid w:val="00A421B8"/>
    <w:rsid w:val="00A446EF"/>
    <w:rsid w:val="00A65B64"/>
    <w:rsid w:val="00A9539F"/>
    <w:rsid w:val="00AC2C89"/>
    <w:rsid w:val="00AC347E"/>
    <w:rsid w:val="00AC4238"/>
    <w:rsid w:val="00AD4E9D"/>
    <w:rsid w:val="00AE2164"/>
    <w:rsid w:val="00AE6BEE"/>
    <w:rsid w:val="00AF2ABA"/>
    <w:rsid w:val="00B22499"/>
    <w:rsid w:val="00B33C90"/>
    <w:rsid w:val="00B61C24"/>
    <w:rsid w:val="00B63ADC"/>
    <w:rsid w:val="00B87E21"/>
    <w:rsid w:val="00B90662"/>
    <w:rsid w:val="00B951CB"/>
    <w:rsid w:val="00BF262D"/>
    <w:rsid w:val="00BF342F"/>
    <w:rsid w:val="00BF6CD5"/>
    <w:rsid w:val="00C53382"/>
    <w:rsid w:val="00CC6938"/>
    <w:rsid w:val="00CD257E"/>
    <w:rsid w:val="00CD5169"/>
    <w:rsid w:val="00CF6781"/>
    <w:rsid w:val="00D10B1C"/>
    <w:rsid w:val="00D14E51"/>
    <w:rsid w:val="00D545F3"/>
    <w:rsid w:val="00D82D5E"/>
    <w:rsid w:val="00D83DE4"/>
    <w:rsid w:val="00DD51B8"/>
    <w:rsid w:val="00DD78E5"/>
    <w:rsid w:val="00E359A5"/>
    <w:rsid w:val="00EA0C54"/>
    <w:rsid w:val="00EA5CF7"/>
    <w:rsid w:val="00EC2B50"/>
    <w:rsid w:val="00EE39DC"/>
    <w:rsid w:val="00FC408C"/>
    <w:rsid w:val="00FD64C4"/>
    <w:rsid w:val="00FE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18DD5"/>
  <w15:docId w15:val="{D47DBB99-A9DB-4307-9364-DA9573E0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37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02E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02E61"/>
  </w:style>
  <w:style w:type="paragraph" w:styleId="a5">
    <w:name w:val="footer"/>
    <w:basedOn w:val="a"/>
    <w:link w:val="Char0"/>
    <w:uiPriority w:val="99"/>
    <w:unhideWhenUsed/>
    <w:rsid w:val="00402E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02E61"/>
  </w:style>
  <w:style w:type="paragraph" w:styleId="a6">
    <w:name w:val="Balloon Text"/>
    <w:basedOn w:val="a"/>
    <w:link w:val="Char1"/>
    <w:uiPriority w:val="99"/>
    <w:semiHidden/>
    <w:unhideWhenUsed/>
    <w:rsid w:val="0040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02E61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Char2"/>
    <w:uiPriority w:val="99"/>
    <w:semiHidden/>
    <w:unhideWhenUsed/>
    <w:rsid w:val="0068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7"/>
    <w:uiPriority w:val="99"/>
    <w:semiHidden/>
    <w:rsid w:val="006823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329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5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C53382"/>
    <w:rPr>
      <w:b/>
      <w:bCs/>
    </w:rPr>
  </w:style>
  <w:style w:type="character" w:styleId="-">
    <w:name w:val="Hyperlink"/>
    <w:basedOn w:val="a0"/>
    <w:uiPriority w:val="99"/>
    <w:semiHidden/>
    <w:unhideWhenUsed/>
    <w:rsid w:val="00C53382"/>
    <w:rPr>
      <w:color w:val="0000FF"/>
      <w:u w:val="single"/>
    </w:rPr>
  </w:style>
  <w:style w:type="character" w:customStyle="1" w:styleId="object">
    <w:name w:val="object"/>
    <w:basedOn w:val="a0"/>
    <w:rsid w:val="00C5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allto:224204951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allto:22420215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B9E4-FA5D-4CD6-B850-0AED8FDA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GSEE</dc:creator>
  <cp:lastModifiedBy>ΓΕΩΡΓΙΟΣ ΚΑΤΣΑΒΑΡΟΣ</cp:lastModifiedBy>
  <cp:revision>4</cp:revision>
  <cp:lastPrinted>2022-11-10T10:42:00Z</cp:lastPrinted>
  <dcterms:created xsi:type="dcterms:W3CDTF">2022-11-14T10:27:00Z</dcterms:created>
  <dcterms:modified xsi:type="dcterms:W3CDTF">2022-11-16T10:29:00Z</dcterms:modified>
</cp:coreProperties>
</file>