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E54F" w14:textId="406CE437" w:rsidR="0005488D" w:rsidRPr="0005488D" w:rsidRDefault="0005488D" w:rsidP="0005488D">
      <w:pPr>
        <w:pStyle w:val="1"/>
        <w:numPr>
          <w:ilvl w:val="8"/>
          <w:numId w:val="17"/>
        </w:numPr>
        <w:spacing w:line="240" w:lineRule="auto"/>
        <w:rPr>
          <w:rFonts w:ascii="Calibri" w:hAnsi="Calibri" w:cs="Verdana"/>
          <w:szCs w:val="24"/>
        </w:rPr>
      </w:pPr>
      <w:bookmarkStart w:id="0" w:name="_Hlk70075015"/>
      <w:r>
        <w:rPr>
          <w:rFonts w:ascii="Calibri" w:hAnsi="Calibri" w:cs="Verdana"/>
          <w:noProof/>
          <w:szCs w:val="24"/>
        </w:rPr>
        <w:drawing>
          <wp:inline distT="0" distB="0" distL="0" distR="0" wp14:anchorId="5A76F0EA" wp14:editId="6A3D8F73">
            <wp:extent cx="688975" cy="57912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579120"/>
                    </a:xfrm>
                    <a:prstGeom prst="rect">
                      <a:avLst/>
                    </a:prstGeom>
                    <a:noFill/>
                  </pic:spPr>
                </pic:pic>
              </a:graphicData>
            </a:graphic>
          </wp:inline>
        </w:drawing>
      </w:r>
      <w:bookmarkEnd w:id="0"/>
    </w:p>
    <w:p w14:paraId="72521C88" w14:textId="77777777" w:rsidR="0005488D" w:rsidRPr="0005488D" w:rsidRDefault="0005488D" w:rsidP="0005488D">
      <w:pPr>
        <w:pStyle w:val="1"/>
        <w:numPr>
          <w:ilvl w:val="0"/>
          <w:numId w:val="0"/>
        </w:numPr>
        <w:tabs>
          <w:tab w:val="left" w:pos="2925"/>
        </w:tabs>
        <w:spacing w:line="240" w:lineRule="auto"/>
        <w:ind w:left="-72"/>
        <w:rPr>
          <w:rFonts w:ascii="Calibri" w:hAnsi="Calibri" w:cs="Verdana"/>
        </w:rPr>
      </w:pPr>
      <w:r w:rsidRPr="0005488D">
        <w:rPr>
          <w:rFonts w:ascii="Calibri" w:hAnsi="Calibri" w:cs="Verdana"/>
          <w:szCs w:val="24"/>
        </w:rPr>
        <w:t xml:space="preserve">ΕΛΛΗΝΙΚΗ ΔΗΜΟΚΡΑΤΙΑ </w:t>
      </w:r>
      <w:r w:rsidRPr="00C609CE">
        <w:rPr>
          <w:rFonts w:ascii="Calibri" w:hAnsi="Calibri" w:cs="Verdana"/>
          <w:szCs w:val="24"/>
        </w:rPr>
        <w:tab/>
      </w:r>
    </w:p>
    <w:p w14:paraId="3A10F596" w14:textId="77777777" w:rsidR="0005488D" w:rsidRDefault="0005488D" w:rsidP="0005488D">
      <w:pPr>
        <w:pStyle w:val="1"/>
        <w:numPr>
          <w:ilvl w:val="0"/>
          <w:numId w:val="0"/>
        </w:numPr>
        <w:tabs>
          <w:tab w:val="left" w:pos="2925"/>
        </w:tabs>
        <w:spacing w:line="240" w:lineRule="auto"/>
        <w:ind w:left="-72"/>
        <w:rPr>
          <w:rFonts w:ascii="Calibri" w:hAnsi="Calibri" w:cs="Verdana"/>
        </w:rPr>
      </w:pPr>
      <w:r w:rsidRPr="0005488D">
        <w:rPr>
          <w:rFonts w:ascii="Calibri" w:hAnsi="Calibri" w:cs="Verdana"/>
        </w:rPr>
        <w:t>ΔΗΜΟΣ ΚΩ</w:t>
      </w:r>
    </w:p>
    <w:p w14:paraId="26C99AB9" w14:textId="4CBFFA39" w:rsidR="0005488D" w:rsidRPr="0005488D" w:rsidRDefault="0005488D" w:rsidP="0005488D">
      <w:pPr>
        <w:pStyle w:val="1"/>
        <w:numPr>
          <w:ilvl w:val="0"/>
          <w:numId w:val="0"/>
        </w:numPr>
        <w:tabs>
          <w:tab w:val="left" w:pos="2925"/>
        </w:tabs>
        <w:spacing w:line="240" w:lineRule="auto"/>
        <w:ind w:left="-72"/>
        <w:rPr>
          <w:rFonts w:ascii="Calibri" w:hAnsi="Calibri" w:cs="Verdana"/>
        </w:rPr>
      </w:pPr>
      <w:r w:rsidRPr="0005488D">
        <w:rPr>
          <w:rFonts w:ascii="Calibri" w:hAnsi="Calibri" w:cs="Verdana"/>
        </w:rPr>
        <w:t>Δ/ΝΣΗ ΤΟΠ. ΟΙΚ. ΑΝΑΠΤΥΞΗΣ</w:t>
      </w:r>
      <w:r w:rsidRPr="0005488D">
        <w:rPr>
          <w:rFonts w:ascii="Calibri" w:hAnsi="Calibri" w:cs="Verdana"/>
        </w:rPr>
        <w:tab/>
      </w:r>
      <w:r w:rsidRPr="0005488D">
        <w:rPr>
          <w:rFonts w:ascii="Calibri" w:hAnsi="Calibri" w:cs="Verdana"/>
        </w:rPr>
        <w:tab/>
      </w:r>
      <w:r w:rsidRPr="0005488D">
        <w:rPr>
          <w:rFonts w:ascii="Calibri" w:hAnsi="Calibri" w:cs="Verdana"/>
        </w:rPr>
        <w:tab/>
      </w:r>
      <w:r>
        <w:rPr>
          <w:rFonts w:ascii="Calibri" w:hAnsi="Calibri" w:cs="Verdana"/>
        </w:rPr>
        <w:tab/>
      </w:r>
      <w:r>
        <w:rPr>
          <w:rFonts w:ascii="Calibri" w:hAnsi="Calibri" w:cs="Verdana"/>
        </w:rPr>
        <w:tab/>
      </w:r>
      <w:r w:rsidRPr="0005488D">
        <w:rPr>
          <w:rFonts w:asciiTheme="minorHAnsi" w:hAnsiTheme="minorHAnsi"/>
          <w:noProof/>
          <w:sz w:val="28"/>
          <w:szCs w:val="28"/>
        </w:rPr>
        <w:t xml:space="preserve"> Κως, </w:t>
      </w:r>
      <w:r w:rsidR="00C609CE" w:rsidRPr="009A0EE8">
        <w:rPr>
          <w:rFonts w:asciiTheme="minorHAnsi" w:hAnsiTheme="minorHAnsi"/>
          <w:noProof/>
          <w:sz w:val="28"/>
          <w:szCs w:val="28"/>
        </w:rPr>
        <w:t>2</w:t>
      </w:r>
      <w:r w:rsidR="00392C36">
        <w:rPr>
          <w:rFonts w:asciiTheme="minorHAnsi" w:hAnsiTheme="minorHAnsi"/>
          <w:noProof/>
          <w:sz w:val="28"/>
          <w:szCs w:val="28"/>
        </w:rPr>
        <w:t>1</w:t>
      </w:r>
      <w:r w:rsidRPr="0005488D">
        <w:rPr>
          <w:rFonts w:asciiTheme="minorHAnsi" w:hAnsiTheme="minorHAnsi"/>
          <w:noProof/>
          <w:sz w:val="28"/>
          <w:szCs w:val="28"/>
        </w:rPr>
        <w:t xml:space="preserve"> </w:t>
      </w:r>
      <w:r w:rsidR="00C609CE">
        <w:rPr>
          <w:rFonts w:asciiTheme="minorHAnsi" w:hAnsiTheme="minorHAnsi"/>
          <w:noProof/>
          <w:sz w:val="28"/>
          <w:szCs w:val="28"/>
        </w:rPr>
        <w:t>Απριλίου</w:t>
      </w:r>
      <w:r w:rsidRPr="0005488D">
        <w:rPr>
          <w:rFonts w:asciiTheme="minorHAnsi" w:hAnsiTheme="minorHAnsi"/>
          <w:noProof/>
          <w:sz w:val="28"/>
          <w:szCs w:val="28"/>
        </w:rPr>
        <w:t xml:space="preserve"> 202</w:t>
      </w:r>
      <w:r w:rsidR="00392C36">
        <w:rPr>
          <w:rFonts w:asciiTheme="minorHAnsi" w:hAnsiTheme="minorHAnsi"/>
          <w:noProof/>
          <w:sz w:val="28"/>
          <w:szCs w:val="28"/>
        </w:rPr>
        <w:t>2</w:t>
      </w:r>
    </w:p>
    <w:p w14:paraId="6189DB71" w14:textId="1E9CAFEA" w:rsidR="0005488D" w:rsidRPr="0005488D" w:rsidRDefault="0005488D" w:rsidP="0005488D">
      <w:pPr>
        <w:tabs>
          <w:tab w:val="left" w:pos="2925"/>
        </w:tabs>
        <w:rPr>
          <w:rFonts w:ascii="Calibri" w:hAnsi="Calibri" w:cs="Verdana"/>
          <w:b/>
        </w:rPr>
      </w:pPr>
      <w:r>
        <w:rPr>
          <w:rFonts w:asciiTheme="minorHAnsi" w:hAnsiTheme="minorHAnsi" w:cs="Tahoma"/>
          <w:noProof/>
          <w:lang w:val="en-US" w:eastAsia="en-US"/>
        </w:rPr>
        <mc:AlternateContent>
          <mc:Choice Requires="wps">
            <w:drawing>
              <wp:anchor distT="0" distB="0" distL="114300" distR="114300" simplePos="0" relativeHeight="251659264" behindDoc="0" locked="0" layoutInCell="1" allowOverlap="1" wp14:anchorId="2F8ADDEF" wp14:editId="4A28A3A6">
                <wp:simplePos x="0" y="0"/>
                <wp:positionH relativeFrom="margin">
                  <wp:posOffset>3162300</wp:posOffset>
                </wp:positionH>
                <wp:positionV relativeFrom="paragraph">
                  <wp:posOffset>190500</wp:posOffset>
                </wp:positionV>
                <wp:extent cx="3038475" cy="4000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00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C0C06DE" w14:textId="77777777" w:rsidR="0005488D" w:rsidRPr="00C422DD" w:rsidRDefault="0005488D" w:rsidP="0005488D">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Pr>
                                <w:rFonts w:asciiTheme="minorHAnsi" w:hAnsiTheme="minorHAnsi" w:cs="Arial"/>
                                <w:sz w:val="28"/>
                                <w:szCs w:val="28"/>
                              </w:rPr>
                              <w:t>Μέσα</w:t>
                            </w:r>
                            <w:r w:rsidRPr="00B809BD">
                              <w:rPr>
                                <w:rFonts w:asciiTheme="minorHAnsi" w:hAnsiTheme="minorHAnsi" w:cs="Arial"/>
                                <w:sz w:val="28"/>
                                <w:szCs w:val="28"/>
                              </w:rPr>
                              <w:t xml:space="preserve"> Μαζικής Ενημέρωσης</w:t>
                            </w:r>
                          </w:p>
                          <w:p w14:paraId="3470393B" w14:textId="77777777" w:rsidR="0005488D" w:rsidRPr="00854F97" w:rsidRDefault="0005488D" w:rsidP="0005488D">
                            <w:pPr>
                              <w:rPr>
                                <w:rFonts w:asciiTheme="majorHAnsi" w:hAnsiTheme="majorHAnsi"/>
                              </w:rPr>
                            </w:pPr>
                          </w:p>
                          <w:p w14:paraId="50506A51" w14:textId="77777777" w:rsidR="0005488D" w:rsidRPr="00BA581D" w:rsidRDefault="0005488D" w:rsidP="0005488D">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ADDEF" id="_x0000_t202" coordsize="21600,21600" o:spt="202" path="m,l,21600r21600,l21600,xe">
                <v:stroke joinstyle="miter"/>
                <v:path gradientshapeok="t" o:connecttype="rect"/>
              </v:shapetype>
              <v:shape id="Text Box 3" o:spid="_x0000_s1026" type="#_x0000_t202" style="position:absolute;margin-left:249pt;margin-top:15pt;width:239.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" stroked="f">
                <v:textbox>
                  <w:txbxContent>
                    <w:p w14:paraId="3C0C06DE" w14:textId="77777777" w:rsidR="0005488D" w:rsidRPr="00C422DD" w:rsidRDefault="0005488D" w:rsidP="0005488D">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Pr>
                          <w:rFonts w:asciiTheme="minorHAnsi" w:hAnsiTheme="minorHAnsi" w:cs="Arial"/>
                          <w:sz w:val="28"/>
                          <w:szCs w:val="28"/>
                        </w:rPr>
                        <w:t>Μέσα</w:t>
                      </w:r>
                      <w:r w:rsidRPr="00B809BD">
                        <w:rPr>
                          <w:rFonts w:asciiTheme="minorHAnsi" w:hAnsiTheme="minorHAnsi" w:cs="Arial"/>
                          <w:sz w:val="28"/>
                          <w:szCs w:val="28"/>
                        </w:rPr>
                        <w:t xml:space="preserve"> Μαζικής Ενημέρωσης</w:t>
                      </w:r>
                    </w:p>
                    <w:p w14:paraId="3470393B" w14:textId="77777777" w:rsidR="0005488D" w:rsidRPr="00854F97" w:rsidRDefault="0005488D" w:rsidP="0005488D">
                      <w:pPr>
                        <w:rPr>
                          <w:rFonts w:asciiTheme="majorHAnsi" w:hAnsiTheme="majorHAnsi"/>
                        </w:rPr>
                      </w:pPr>
                    </w:p>
                    <w:p w14:paraId="50506A51" w14:textId="77777777" w:rsidR="0005488D" w:rsidRPr="00BA581D" w:rsidRDefault="0005488D" w:rsidP="0005488D">
                      <w:pPr>
                        <w:rPr>
                          <w:u w:val="single"/>
                        </w:rPr>
                      </w:pPr>
                    </w:p>
                  </w:txbxContent>
                </v:textbox>
                <w10:wrap anchorx="margin"/>
              </v:shape>
            </w:pict>
          </mc:Fallback>
        </mc:AlternateContent>
      </w:r>
      <w:r>
        <w:rPr>
          <w:rFonts w:ascii="Calibri" w:hAnsi="Calibri" w:cs="Verdana"/>
          <w:b/>
        </w:rPr>
        <w:t>Τμήμα Παροχής Υπηρεσιών</w:t>
      </w:r>
    </w:p>
    <w:p w14:paraId="0B3F5241" w14:textId="70C71A70" w:rsidR="0005488D" w:rsidRPr="0005488D" w:rsidRDefault="0005488D" w:rsidP="0005488D">
      <w:pPr>
        <w:tabs>
          <w:tab w:val="left" w:pos="4962"/>
        </w:tabs>
        <w:rPr>
          <w:rFonts w:asciiTheme="minorHAnsi" w:hAnsiTheme="minorHAnsi"/>
          <w:b/>
          <w:noProof/>
          <w:sz w:val="28"/>
          <w:szCs w:val="28"/>
        </w:rPr>
      </w:pPr>
      <w:r w:rsidRPr="0005488D">
        <w:rPr>
          <w:rFonts w:asciiTheme="minorHAnsi" w:hAnsiTheme="minorHAnsi"/>
          <w:b/>
          <w:noProof/>
        </w:rPr>
        <w:t>Τηλ: 2242025462</w:t>
      </w:r>
      <w:r>
        <w:rPr>
          <w:rFonts w:asciiTheme="minorHAnsi" w:hAnsiTheme="minorHAnsi"/>
          <w:b/>
          <w:noProof/>
          <w:sz w:val="28"/>
          <w:szCs w:val="28"/>
        </w:rPr>
        <w:tab/>
      </w:r>
      <w:r>
        <w:rPr>
          <w:rFonts w:asciiTheme="minorHAnsi" w:hAnsiTheme="minorHAnsi"/>
          <w:b/>
          <w:noProof/>
          <w:sz w:val="28"/>
          <w:szCs w:val="28"/>
        </w:rPr>
        <w:tab/>
      </w:r>
      <w:r>
        <w:rPr>
          <w:rFonts w:asciiTheme="minorHAnsi" w:hAnsiTheme="minorHAnsi"/>
          <w:b/>
          <w:noProof/>
          <w:sz w:val="28"/>
          <w:szCs w:val="28"/>
        </w:rPr>
        <w:tab/>
      </w:r>
    </w:p>
    <w:p w14:paraId="4AF510B5" w14:textId="12E60D66" w:rsidR="000D5DC3" w:rsidRPr="009E44F1" w:rsidRDefault="000D5DC3" w:rsidP="009E44F1">
      <w:pPr>
        <w:spacing w:line="276" w:lineRule="auto"/>
        <w:jc w:val="center"/>
        <w:rPr>
          <w:rFonts w:asciiTheme="minorHAnsi" w:hAnsiTheme="minorHAnsi"/>
          <w:noProof/>
          <w:sz w:val="20"/>
          <w:szCs w:val="20"/>
        </w:rPr>
      </w:pPr>
    </w:p>
    <w:p w14:paraId="59EC019E" w14:textId="513FD4CD" w:rsidR="000D5DC3" w:rsidRPr="009E44F1" w:rsidRDefault="000D5DC3" w:rsidP="009E44F1">
      <w:pPr>
        <w:spacing w:line="276" w:lineRule="auto"/>
        <w:jc w:val="center"/>
        <w:rPr>
          <w:rFonts w:asciiTheme="minorHAnsi" w:hAnsiTheme="minorHAnsi"/>
          <w:noProof/>
          <w:sz w:val="20"/>
          <w:szCs w:val="20"/>
        </w:rPr>
      </w:pPr>
    </w:p>
    <w:p w14:paraId="415FA0EC" w14:textId="12A7F155" w:rsidR="00EB3D7D" w:rsidRPr="00EB3D7D" w:rsidRDefault="00EB3D7D" w:rsidP="00EB3D7D">
      <w:pPr>
        <w:rPr>
          <w:rFonts w:asciiTheme="minorHAnsi" w:hAnsiTheme="minorHAnsi"/>
          <w:b/>
          <w:sz w:val="32"/>
          <w:szCs w:val="32"/>
          <w:u w:val="single"/>
        </w:rPr>
      </w:pPr>
      <w:r w:rsidRPr="00EB3D7D">
        <w:rPr>
          <w:rFonts w:asciiTheme="minorHAnsi" w:hAnsiTheme="minorHAnsi"/>
        </w:rPr>
        <w:t xml:space="preserve">                                                              </w:t>
      </w:r>
      <w:r w:rsidR="009E1465">
        <w:rPr>
          <w:rFonts w:asciiTheme="minorHAnsi" w:hAnsiTheme="minorHAnsi"/>
          <w:b/>
          <w:sz w:val="32"/>
          <w:szCs w:val="32"/>
          <w:u w:val="single"/>
        </w:rPr>
        <w:t>ΔΕΛΤΙΟ ΤΥΠΟΥ</w:t>
      </w:r>
    </w:p>
    <w:p w14:paraId="38344DC8" w14:textId="0331EB9E" w:rsidR="00896D14" w:rsidRDefault="00EB3D7D" w:rsidP="00F927CC">
      <w:pPr>
        <w:ind w:firstLine="425"/>
        <w:jc w:val="both"/>
        <w:rPr>
          <w:rFonts w:ascii="Calibri" w:hAnsi="Calibri" w:cs="Verdana"/>
        </w:rPr>
      </w:pPr>
      <w:r w:rsidRPr="00D43A5A">
        <w:rPr>
          <w:rFonts w:asciiTheme="minorHAnsi" w:hAnsiTheme="minorHAnsi" w:cstheme="minorHAnsi"/>
        </w:rPr>
        <w:tab/>
      </w:r>
      <w:r w:rsidR="00B64D84">
        <w:rPr>
          <w:rFonts w:asciiTheme="minorHAnsi" w:hAnsiTheme="minorHAnsi" w:cstheme="minorHAnsi"/>
        </w:rPr>
        <w:t xml:space="preserve">Ο Δήμος Κω ανακοινώνει ότι </w:t>
      </w:r>
      <w:r w:rsidR="00B64D84" w:rsidRPr="00B64D84">
        <w:rPr>
          <w:rFonts w:asciiTheme="minorHAnsi" w:hAnsiTheme="minorHAnsi" w:cstheme="minorHAnsi"/>
          <w:b/>
        </w:rPr>
        <w:t>Π</w:t>
      </w:r>
      <w:r w:rsidR="00D43A5A" w:rsidRPr="00B64D84">
        <w:rPr>
          <w:rFonts w:asciiTheme="minorHAnsi" w:hAnsiTheme="minorHAnsi" w:cstheme="minorHAnsi"/>
          <w:b/>
        </w:rPr>
        <w:t xml:space="preserve">ροκηρύσσει </w:t>
      </w:r>
      <w:r w:rsidR="00896D14">
        <w:rPr>
          <w:rFonts w:asciiTheme="minorHAnsi" w:hAnsiTheme="minorHAnsi" w:cstheme="minorHAnsi"/>
          <w:b/>
        </w:rPr>
        <w:t xml:space="preserve">Επαναληπτική </w:t>
      </w:r>
      <w:r w:rsidR="00D43A5A" w:rsidRPr="00B64D84">
        <w:rPr>
          <w:rFonts w:asciiTheme="minorHAnsi" w:eastAsia="Calibri" w:hAnsiTheme="minorHAnsi" w:cstheme="minorHAnsi"/>
          <w:b/>
        </w:rPr>
        <w:t>Δημοπρασία</w:t>
      </w:r>
      <w:r w:rsidR="00D43A5A" w:rsidRPr="00D43A5A">
        <w:rPr>
          <w:rFonts w:asciiTheme="minorHAnsi" w:eastAsia="Calibri" w:hAnsiTheme="minorHAnsi" w:cstheme="minorHAnsi"/>
        </w:rPr>
        <w:t xml:space="preserve"> </w:t>
      </w:r>
      <w:r w:rsidR="00896D14" w:rsidRPr="002849CD">
        <w:rPr>
          <w:rFonts w:ascii="Calibri" w:eastAsia="Calibri" w:hAnsi="Calibri" w:cs="Calibri"/>
          <w:b/>
          <w:bCs/>
        </w:rPr>
        <w:t xml:space="preserve">για την εκμίσθωση </w:t>
      </w:r>
      <w:r w:rsidR="00896D14">
        <w:rPr>
          <w:rFonts w:asciiTheme="minorHAnsi" w:eastAsia="Calibri" w:hAnsiTheme="minorHAnsi" w:cstheme="minorHAnsi"/>
          <w:bCs/>
        </w:rPr>
        <w:t>των</w:t>
      </w:r>
      <w:r w:rsidR="00896D14" w:rsidRPr="003E62CE">
        <w:rPr>
          <w:rFonts w:ascii="Calibri" w:hAnsi="Calibri" w:cs="Verdana"/>
        </w:rPr>
        <w:t xml:space="preserve"> τμημάτ</w:t>
      </w:r>
      <w:r w:rsidR="00896D14">
        <w:rPr>
          <w:rFonts w:ascii="Calibri" w:hAnsi="Calibri" w:cs="Verdana"/>
        </w:rPr>
        <w:t>ων</w:t>
      </w:r>
      <w:r w:rsidR="00896D14" w:rsidRPr="003E62CE">
        <w:rPr>
          <w:rFonts w:ascii="Calibri" w:hAnsi="Calibri" w:cs="Verdana"/>
        </w:rPr>
        <w:t xml:space="preserve"> αιγιαλού &amp; παραλίας που </w:t>
      </w:r>
      <w:r w:rsidR="00896D14" w:rsidRPr="003E62CE">
        <w:rPr>
          <w:rFonts w:ascii="Calibri" w:eastAsia="Calibri" w:hAnsi="Calibri" w:cs="Calibri"/>
          <w:bCs/>
        </w:rPr>
        <w:t xml:space="preserve">προέκυψαν άγονα </w:t>
      </w:r>
      <w:r w:rsidR="00896D14">
        <w:rPr>
          <w:rFonts w:ascii="Calibri" w:eastAsia="Calibri" w:hAnsi="Calibri" w:cs="Calibri"/>
          <w:bCs/>
        </w:rPr>
        <w:t>από την 1η δημοπρασία</w:t>
      </w:r>
      <w:r w:rsidR="00896D14" w:rsidRPr="00C9468A">
        <w:rPr>
          <w:rFonts w:ascii="Calibri" w:eastAsia="Calibri" w:hAnsi="Calibri" w:cs="Calibri"/>
          <w:bCs/>
        </w:rPr>
        <w:t xml:space="preserve"> </w:t>
      </w:r>
      <w:r w:rsidR="00896D14">
        <w:rPr>
          <w:rFonts w:ascii="Calibri" w:eastAsia="Calibri" w:hAnsi="Calibri" w:cs="Calibri"/>
          <w:bCs/>
        </w:rPr>
        <w:t xml:space="preserve">που διενεργήθηκε την </w:t>
      </w:r>
      <w:r w:rsidR="00392C36">
        <w:rPr>
          <w:rFonts w:ascii="Calibri" w:eastAsia="Calibri" w:hAnsi="Calibri" w:cs="Calibri"/>
          <w:bCs/>
        </w:rPr>
        <w:t>19</w:t>
      </w:r>
      <w:r w:rsidR="00896D14" w:rsidRPr="00AC30F7">
        <w:rPr>
          <w:rFonts w:ascii="Calibri" w:eastAsia="Calibri" w:hAnsi="Calibri" w:cs="Calibri"/>
          <w:bCs/>
          <w:vertAlign w:val="superscript"/>
        </w:rPr>
        <w:t>η</w:t>
      </w:r>
      <w:r w:rsidR="00896D14">
        <w:rPr>
          <w:rFonts w:ascii="Calibri" w:eastAsia="Calibri" w:hAnsi="Calibri" w:cs="Calibri"/>
          <w:bCs/>
        </w:rPr>
        <w:t xml:space="preserve"> </w:t>
      </w:r>
      <w:r w:rsidR="0005488D">
        <w:rPr>
          <w:rFonts w:ascii="Calibri" w:eastAsia="Calibri" w:hAnsi="Calibri" w:cs="Calibri"/>
          <w:bCs/>
        </w:rPr>
        <w:t>Απριλίου</w:t>
      </w:r>
      <w:r w:rsidR="00896D14">
        <w:rPr>
          <w:rFonts w:ascii="Calibri" w:eastAsia="Calibri" w:hAnsi="Calibri" w:cs="Calibri"/>
          <w:bCs/>
        </w:rPr>
        <w:t xml:space="preserve"> 202</w:t>
      </w:r>
      <w:r w:rsidR="00392C36">
        <w:rPr>
          <w:rFonts w:ascii="Calibri" w:eastAsia="Calibri" w:hAnsi="Calibri" w:cs="Calibri"/>
          <w:bCs/>
        </w:rPr>
        <w:t>2</w:t>
      </w:r>
      <w:r w:rsidR="00896D14">
        <w:rPr>
          <w:rFonts w:ascii="Calibri" w:eastAsia="Calibri" w:hAnsi="Calibri" w:cs="Calibri"/>
          <w:bCs/>
        </w:rPr>
        <w:t xml:space="preserve"> σύμφωνα με την</w:t>
      </w:r>
      <w:r w:rsidR="00896D14" w:rsidRPr="00C9468A">
        <w:rPr>
          <w:rFonts w:ascii="Calibri" w:eastAsia="Calibri" w:hAnsi="Calibri" w:cs="Calibri"/>
          <w:bCs/>
        </w:rPr>
        <w:t xml:space="preserve"> </w:t>
      </w:r>
      <w:r w:rsidR="00896D14">
        <w:rPr>
          <w:rFonts w:ascii="Calibri" w:hAnsi="Calibri" w:cs="Verdana"/>
        </w:rPr>
        <w:t xml:space="preserve">υπ’ αριθμ. </w:t>
      </w:r>
      <w:r w:rsidR="0005488D">
        <w:rPr>
          <w:rFonts w:ascii="Calibri" w:hAnsi="Calibri" w:cs="Verdana"/>
        </w:rPr>
        <w:t>8</w:t>
      </w:r>
      <w:r w:rsidR="00392C36">
        <w:rPr>
          <w:rFonts w:ascii="Calibri" w:hAnsi="Calibri" w:cs="Verdana"/>
        </w:rPr>
        <w:t>145</w:t>
      </w:r>
      <w:r w:rsidR="00896D14" w:rsidRPr="0032135C">
        <w:rPr>
          <w:rFonts w:ascii="Calibri" w:hAnsi="Calibri" w:cs="Verdana"/>
        </w:rPr>
        <w:t>/</w:t>
      </w:r>
      <w:r w:rsidR="00392C36">
        <w:rPr>
          <w:rFonts w:ascii="Calibri" w:hAnsi="Calibri" w:cs="Verdana"/>
        </w:rPr>
        <w:t>06</w:t>
      </w:r>
      <w:r w:rsidR="00896D14" w:rsidRPr="0032135C">
        <w:rPr>
          <w:rFonts w:ascii="Calibri" w:hAnsi="Calibri" w:cs="Verdana"/>
        </w:rPr>
        <w:t>-0</w:t>
      </w:r>
      <w:r w:rsidR="0005488D">
        <w:rPr>
          <w:rFonts w:ascii="Calibri" w:hAnsi="Calibri" w:cs="Verdana"/>
        </w:rPr>
        <w:t>4</w:t>
      </w:r>
      <w:r w:rsidR="00896D14" w:rsidRPr="0032135C">
        <w:rPr>
          <w:rFonts w:ascii="Calibri" w:hAnsi="Calibri" w:cs="Verdana"/>
        </w:rPr>
        <w:t>-202</w:t>
      </w:r>
      <w:r w:rsidR="00392C36">
        <w:rPr>
          <w:rFonts w:ascii="Calibri" w:hAnsi="Calibri" w:cs="Verdana"/>
        </w:rPr>
        <w:t>2</w:t>
      </w:r>
      <w:r w:rsidR="00896D14" w:rsidRPr="007D7CAE">
        <w:rPr>
          <w:rFonts w:ascii="Calibri" w:hAnsi="Calibri" w:cs="Verdana"/>
        </w:rPr>
        <w:t xml:space="preserve"> </w:t>
      </w:r>
      <w:r w:rsidR="00896D14">
        <w:rPr>
          <w:rFonts w:ascii="Calibri" w:hAnsi="Calibri" w:cs="Verdana"/>
        </w:rPr>
        <w:t>Διακήρυξη Δημοπρασίας του Δημάρχου Κω</w:t>
      </w:r>
      <w:r w:rsidR="00896D14" w:rsidRPr="00C9468A">
        <w:rPr>
          <w:rFonts w:ascii="Calibri" w:eastAsia="Calibri" w:hAnsi="Calibri" w:cs="Calibri"/>
          <w:bCs/>
        </w:rPr>
        <w:t xml:space="preserve"> </w:t>
      </w:r>
    </w:p>
    <w:p w14:paraId="18D59F20" w14:textId="77777777" w:rsidR="00896D14" w:rsidRDefault="00896D14" w:rsidP="00D43A5A">
      <w:pPr>
        <w:autoSpaceDE w:val="0"/>
        <w:autoSpaceDN w:val="0"/>
        <w:adjustRightInd w:val="0"/>
        <w:jc w:val="both"/>
        <w:rPr>
          <w:rFonts w:asciiTheme="minorHAnsi" w:eastAsia="Calibri" w:hAnsiTheme="minorHAnsi" w:cstheme="minorHAnsi"/>
        </w:rPr>
      </w:pPr>
      <w:r>
        <w:rPr>
          <w:rFonts w:asciiTheme="minorHAnsi" w:eastAsia="Calibri" w:hAnsiTheme="minorHAnsi" w:cstheme="minorHAnsi"/>
          <w:bCs/>
        </w:rPr>
        <w:t>Η</w:t>
      </w:r>
      <w:r w:rsidR="00D43A5A" w:rsidRPr="00D43A5A">
        <w:rPr>
          <w:rFonts w:asciiTheme="minorHAnsi" w:eastAsia="Calibri" w:hAnsiTheme="minorHAnsi" w:cstheme="minorHAnsi"/>
          <w:bCs/>
        </w:rPr>
        <w:t xml:space="preserve"> εκμίσθωση των χώρων </w:t>
      </w:r>
      <w:r>
        <w:rPr>
          <w:rFonts w:asciiTheme="minorHAnsi" w:eastAsia="Calibri" w:hAnsiTheme="minorHAnsi" w:cstheme="minorHAnsi"/>
          <w:bCs/>
        </w:rPr>
        <w:t xml:space="preserve">γίνεται για την </w:t>
      </w:r>
      <w:r w:rsidR="00D43A5A" w:rsidRPr="00D43A5A">
        <w:rPr>
          <w:rFonts w:asciiTheme="minorHAnsi" w:eastAsia="Calibri" w:hAnsiTheme="minorHAnsi" w:cstheme="minorHAnsi"/>
          <w:bCs/>
        </w:rPr>
        <w:t>μεταβίβαση του δικαιώματος απλής χρήσης αιγιαλού &amp; παραλίας σε τρίτους για εκμετάλλευση, έναντι ανταλλάγματος με σκοπό την τοποθέτηση ομπρελοκαθισμάτων, θαλάσσιων μέσων αναψυχής, για την εξυπηρέτηση των λουομένων.</w:t>
      </w:r>
      <w:r w:rsidR="00D43A5A" w:rsidRPr="00D43A5A">
        <w:rPr>
          <w:rFonts w:asciiTheme="minorHAnsi" w:eastAsia="Calibri" w:hAnsiTheme="minorHAnsi" w:cstheme="minorHAnsi"/>
        </w:rPr>
        <w:t xml:space="preserve"> </w:t>
      </w:r>
    </w:p>
    <w:p w14:paraId="0CAD4C7D" w14:textId="0B607A9F" w:rsidR="00D43A5A" w:rsidRPr="00D43A5A" w:rsidRDefault="00D43A5A" w:rsidP="00D43A5A">
      <w:pPr>
        <w:autoSpaceDE w:val="0"/>
        <w:autoSpaceDN w:val="0"/>
        <w:adjustRightInd w:val="0"/>
        <w:jc w:val="both"/>
        <w:rPr>
          <w:rFonts w:asciiTheme="minorHAnsi" w:eastAsia="Calibri" w:hAnsiTheme="minorHAnsi" w:cstheme="minorHAnsi"/>
          <w:b/>
          <w:bCs/>
        </w:rPr>
      </w:pPr>
      <w:r w:rsidRPr="00D43A5A">
        <w:rPr>
          <w:rFonts w:asciiTheme="minorHAnsi" w:hAnsiTheme="minorHAnsi" w:cstheme="minorHAnsi"/>
          <w:bCs/>
        </w:rPr>
        <w:t xml:space="preserve">Η δημοπρασία </w:t>
      </w:r>
      <w:r w:rsidRPr="00D43A5A">
        <w:rPr>
          <w:rFonts w:asciiTheme="minorHAnsi" w:eastAsia="Calibri" w:hAnsiTheme="minorHAnsi" w:cstheme="minorHAnsi"/>
        </w:rPr>
        <w:t xml:space="preserve">είναι φανερή, πλειοδοτική και προφορική </w:t>
      </w:r>
      <w:r w:rsidRPr="00D43A5A">
        <w:rPr>
          <w:rFonts w:asciiTheme="minorHAnsi" w:hAnsiTheme="minorHAnsi" w:cstheme="minorHAnsi"/>
          <w:bCs/>
        </w:rPr>
        <w:t xml:space="preserve">θα </w:t>
      </w:r>
      <w:r w:rsidRPr="00D43A5A">
        <w:rPr>
          <w:rFonts w:asciiTheme="minorHAnsi" w:eastAsia="Calibri" w:hAnsiTheme="minorHAnsi" w:cstheme="minorHAnsi"/>
        </w:rPr>
        <w:t xml:space="preserve">διενεργηθεί </w:t>
      </w:r>
      <w:r w:rsidR="00896D14">
        <w:rPr>
          <w:rFonts w:asciiTheme="minorHAnsi" w:eastAsia="Calibri" w:hAnsiTheme="minorHAnsi" w:cstheme="minorHAnsi"/>
        </w:rPr>
        <w:t xml:space="preserve">με </w:t>
      </w:r>
      <w:r w:rsidR="00896D14">
        <w:rPr>
          <w:rFonts w:ascii="Calibri" w:hAnsi="Calibri" w:cs="Verdana"/>
        </w:rPr>
        <w:t>τ</w:t>
      </w:r>
      <w:r w:rsidR="00896D14" w:rsidRPr="007D7CAE">
        <w:rPr>
          <w:rFonts w:ascii="Calibri" w:hAnsi="Calibri" w:cs="Verdana"/>
        </w:rPr>
        <w:t xml:space="preserve">ους </w:t>
      </w:r>
      <w:r w:rsidR="00F927CC">
        <w:rPr>
          <w:rFonts w:ascii="Calibri" w:hAnsi="Calibri" w:cs="Verdana"/>
        </w:rPr>
        <w:t xml:space="preserve">ίδιους </w:t>
      </w:r>
      <w:r w:rsidR="00896D14" w:rsidRPr="007D7CAE">
        <w:rPr>
          <w:rFonts w:ascii="Calibri" w:hAnsi="Calibri" w:cs="Verdana"/>
        </w:rPr>
        <w:t>όρους και τ</w:t>
      </w:r>
      <w:r w:rsidR="00F927CC">
        <w:rPr>
          <w:rFonts w:ascii="Calibri" w:hAnsi="Calibri" w:cs="Verdana"/>
        </w:rPr>
        <w:t>ι</w:t>
      </w:r>
      <w:r w:rsidR="00896D14" w:rsidRPr="007D7CAE">
        <w:rPr>
          <w:rFonts w:ascii="Calibri" w:hAnsi="Calibri" w:cs="Verdana"/>
        </w:rPr>
        <w:t>ς προϋποθέσεις της αριθμ</w:t>
      </w:r>
      <w:r w:rsidR="00F927CC">
        <w:rPr>
          <w:rFonts w:ascii="Calibri" w:hAnsi="Calibri" w:cs="Verdana"/>
        </w:rPr>
        <w:t xml:space="preserve">. </w:t>
      </w:r>
      <w:r w:rsidR="00392C36" w:rsidRPr="00392C36">
        <w:rPr>
          <w:rFonts w:ascii="Calibri" w:hAnsi="Calibri" w:cs="Verdana"/>
          <w:b/>
          <w:bCs/>
        </w:rPr>
        <w:t>8145/06-04-2022</w:t>
      </w:r>
      <w:r w:rsidR="00392C36" w:rsidRPr="007D7CAE">
        <w:rPr>
          <w:rFonts w:ascii="Calibri" w:hAnsi="Calibri" w:cs="Verdana"/>
        </w:rPr>
        <w:t xml:space="preserve"> </w:t>
      </w:r>
      <w:r w:rsidR="00896D14">
        <w:rPr>
          <w:rFonts w:ascii="Calibri" w:hAnsi="Calibri" w:cs="Verdana"/>
        </w:rPr>
        <w:t xml:space="preserve">αρχικής </w:t>
      </w:r>
      <w:r w:rsidR="00896D14" w:rsidRPr="007D7CAE">
        <w:rPr>
          <w:rFonts w:ascii="Calibri" w:hAnsi="Calibri" w:cs="Verdana"/>
        </w:rPr>
        <w:t xml:space="preserve">διακήρυξης </w:t>
      </w:r>
      <w:r w:rsidR="00896D14">
        <w:rPr>
          <w:rFonts w:ascii="Calibri" w:hAnsi="Calibri" w:cs="Verdana"/>
        </w:rPr>
        <w:t>του Δημάρχου</w:t>
      </w:r>
      <w:r w:rsidR="00896D14" w:rsidRPr="00D43A5A">
        <w:rPr>
          <w:rFonts w:asciiTheme="minorHAnsi" w:eastAsia="Calibri" w:hAnsiTheme="minorHAnsi" w:cstheme="minorHAnsi"/>
        </w:rPr>
        <w:t xml:space="preserve"> </w:t>
      </w:r>
      <w:r w:rsidR="00896D14">
        <w:rPr>
          <w:rFonts w:asciiTheme="minorHAnsi" w:eastAsia="Calibri" w:hAnsiTheme="minorHAnsi" w:cstheme="minorHAnsi"/>
        </w:rPr>
        <w:t xml:space="preserve">Κω </w:t>
      </w:r>
      <w:r w:rsidRPr="00D43A5A">
        <w:rPr>
          <w:rFonts w:asciiTheme="minorHAnsi" w:eastAsia="Calibri" w:hAnsiTheme="minorHAnsi" w:cstheme="minorHAnsi"/>
        </w:rPr>
        <w:t xml:space="preserve">την </w:t>
      </w:r>
      <w:r w:rsidR="0005488D">
        <w:rPr>
          <w:rFonts w:asciiTheme="minorHAnsi" w:eastAsia="Calibri" w:hAnsiTheme="minorHAnsi" w:cstheme="minorHAnsi"/>
          <w:b/>
        </w:rPr>
        <w:t>2</w:t>
      </w:r>
      <w:r w:rsidR="00392C36">
        <w:rPr>
          <w:rFonts w:asciiTheme="minorHAnsi" w:eastAsia="Calibri" w:hAnsiTheme="minorHAnsi" w:cstheme="minorHAnsi"/>
          <w:b/>
        </w:rPr>
        <w:t>7</w:t>
      </w:r>
      <w:r w:rsidRPr="00D43A5A">
        <w:rPr>
          <w:rFonts w:asciiTheme="minorHAnsi" w:eastAsia="Calibri" w:hAnsiTheme="minorHAnsi" w:cstheme="minorHAnsi"/>
          <w:b/>
        </w:rPr>
        <w:t>η</w:t>
      </w:r>
      <w:r w:rsidRPr="00D43A5A">
        <w:rPr>
          <w:rFonts w:asciiTheme="minorHAnsi" w:eastAsia="Calibri" w:hAnsiTheme="minorHAnsi" w:cstheme="minorHAnsi"/>
        </w:rPr>
        <w:t xml:space="preserve"> του μηνός </w:t>
      </w:r>
      <w:r w:rsidR="0005488D">
        <w:rPr>
          <w:rFonts w:asciiTheme="minorHAnsi" w:eastAsia="Calibri" w:hAnsiTheme="minorHAnsi" w:cstheme="minorHAnsi"/>
          <w:b/>
        </w:rPr>
        <w:t>Απριλίου</w:t>
      </w:r>
      <w:r w:rsidRPr="00D43A5A">
        <w:rPr>
          <w:rFonts w:asciiTheme="minorHAnsi" w:eastAsia="Calibri" w:hAnsiTheme="minorHAnsi" w:cstheme="minorHAnsi"/>
        </w:rPr>
        <w:t xml:space="preserve"> ημέρα </w:t>
      </w:r>
      <w:r w:rsidR="00392C36">
        <w:rPr>
          <w:rFonts w:asciiTheme="minorHAnsi" w:eastAsia="Calibri" w:hAnsiTheme="minorHAnsi" w:cstheme="minorHAnsi"/>
          <w:b/>
        </w:rPr>
        <w:t>Τετάρτη</w:t>
      </w:r>
      <w:r w:rsidRPr="00D43A5A">
        <w:rPr>
          <w:rFonts w:asciiTheme="minorHAnsi" w:eastAsia="Calibri" w:hAnsiTheme="minorHAnsi" w:cstheme="minorHAnsi"/>
        </w:rPr>
        <w:t xml:space="preserve"> του έτους </w:t>
      </w:r>
      <w:r w:rsidRPr="00D43A5A">
        <w:rPr>
          <w:rFonts w:asciiTheme="minorHAnsi" w:eastAsia="Calibri" w:hAnsiTheme="minorHAnsi" w:cstheme="minorHAnsi"/>
          <w:b/>
        </w:rPr>
        <w:t>20</w:t>
      </w:r>
      <w:r w:rsidR="00D44BD6">
        <w:rPr>
          <w:rFonts w:asciiTheme="minorHAnsi" w:eastAsia="Calibri" w:hAnsiTheme="minorHAnsi" w:cstheme="minorHAnsi"/>
          <w:b/>
        </w:rPr>
        <w:t>2</w:t>
      </w:r>
      <w:r w:rsidR="00392C36">
        <w:rPr>
          <w:rFonts w:asciiTheme="minorHAnsi" w:eastAsia="Calibri" w:hAnsiTheme="minorHAnsi" w:cstheme="minorHAnsi"/>
          <w:b/>
        </w:rPr>
        <w:t>2</w:t>
      </w:r>
      <w:r w:rsidRPr="00D43A5A">
        <w:rPr>
          <w:rFonts w:asciiTheme="minorHAnsi" w:eastAsia="Calibri" w:hAnsiTheme="minorHAnsi" w:cstheme="minorHAnsi"/>
        </w:rPr>
        <w:t xml:space="preserve">, στα γραφεία των Δημοτικών Κοινοτήτων και του Τμήματος Παροχής Υπηρεσιών, για τα τμήματα αιγιαλού &amp; παραλίας </w:t>
      </w:r>
      <w:r w:rsidRPr="00D43A5A">
        <w:rPr>
          <w:rFonts w:asciiTheme="minorHAnsi" w:hAnsiTheme="minorHAnsi" w:cstheme="minorHAnsi"/>
          <w:color w:val="000000"/>
          <w:shd w:val="clear" w:color="auto" w:fill="FFFFFF"/>
        </w:rPr>
        <w:t xml:space="preserve">εντός της χωρικής τους αρμοδιότητας, </w:t>
      </w:r>
      <w:r w:rsidR="009E1465">
        <w:rPr>
          <w:rFonts w:asciiTheme="minorHAnsi" w:eastAsia="Calibri" w:hAnsiTheme="minorHAnsi" w:cstheme="minorHAnsi"/>
        </w:rPr>
        <w:t>τις παρακάτω ώρες</w:t>
      </w:r>
      <w:r w:rsidRPr="00D43A5A">
        <w:rPr>
          <w:rFonts w:asciiTheme="minorHAnsi" w:eastAsia="Calibri" w:hAnsiTheme="minorHAnsi" w:cstheme="minorHAnsi"/>
        </w:rPr>
        <w:t>:</w:t>
      </w:r>
    </w:p>
    <w:p w14:paraId="6F5C0736" w14:textId="77777777" w:rsidR="00576C51" w:rsidRPr="00C57EB1" w:rsidRDefault="00576C51" w:rsidP="00576C51">
      <w:pPr>
        <w:numPr>
          <w:ilvl w:val="0"/>
          <w:numId w:val="15"/>
        </w:numPr>
        <w:suppressAutoHyphens/>
        <w:autoSpaceDE w:val="0"/>
        <w:ind w:left="284"/>
        <w:contextualSpacing/>
        <w:rPr>
          <w:rFonts w:ascii="Calibri" w:hAnsi="Calibri"/>
          <w:u w:val="single"/>
        </w:rPr>
      </w:pPr>
      <w:r w:rsidRPr="00C57EB1">
        <w:rPr>
          <w:rFonts w:ascii="Calibri" w:hAnsi="Calibri"/>
          <w:b/>
          <w:u w:val="single"/>
        </w:rPr>
        <w:t>ΔΗΜΟΤΙΚΗ ΕΝΟΤΗΤΑ ΗΡΑΚΛΕΙΔΩΝ</w:t>
      </w:r>
    </w:p>
    <w:p w14:paraId="388D9E79" w14:textId="77777777" w:rsidR="00576C51" w:rsidRPr="00C57EB1" w:rsidRDefault="00576C51" w:rsidP="00576C51">
      <w:pPr>
        <w:numPr>
          <w:ilvl w:val="0"/>
          <w:numId w:val="13"/>
        </w:numPr>
        <w:suppressAutoHyphens/>
        <w:autoSpaceDE w:val="0"/>
        <w:ind w:left="284" w:hanging="284"/>
        <w:jc w:val="both"/>
        <w:rPr>
          <w:rFonts w:ascii="Calibri" w:hAnsi="Calibri"/>
        </w:rPr>
      </w:pPr>
      <w:r w:rsidRPr="00C57EB1">
        <w:rPr>
          <w:rFonts w:ascii="Calibri" w:hAnsi="Calibri"/>
        </w:rPr>
        <w:t>Στο κατάστημα της Δημοτικής Κοινότητας Καρδάμαινας</w:t>
      </w:r>
      <w:r w:rsidRPr="00C57EB1">
        <w:rPr>
          <w:rFonts w:ascii="Calibri" w:hAnsi="Calibri"/>
          <w:b/>
        </w:rPr>
        <w:t xml:space="preserve"> </w:t>
      </w:r>
      <w:r w:rsidRPr="00C57EB1">
        <w:rPr>
          <w:rFonts w:ascii="Calibri" w:hAnsi="Calibri"/>
        </w:rPr>
        <w:t xml:space="preserve">και ώρα </w:t>
      </w:r>
      <w:r w:rsidRPr="00C57EB1">
        <w:rPr>
          <w:rFonts w:ascii="Calibri" w:hAnsi="Calibri"/>
          <w:b/>
        </w:rPr>
        <w:t>9:00π.μ.</w:t>
      </w:r>
      <w:r w:rsidRPr="00C57EB1">
        <w:rPr>
          <w:rFonts w:ascii="Calibri" w:hAnsi="Calibri"/>
        </w:rPr>
        <w:t>.</w:t>
      </w:r>
    </w:p>
    <w:p w14:paraId="2C056B8A" w14:textId="77777777" w:rsidR="00576C51" w:rsidRPr="00C57EB1" w:rsidRDefault="00576C51" w:rsidP="00576C51">
      <w:pPr>
        <w:numPr>
          <w:ilvl w:val="0"/>
          <w:numId w:val="13"/>
        </w:numPr>
        <w:suppressAutoHyphens/>
        <w:autoSpaceDE w:val="0"/>
        <w:ind w:left="284" w:hanging="284"/>
        <w:jc w:val="both"/>
        <w:rPr>
          <w:rFonts w:ascii="Calibri" w:hAnsi="Calibri"/>
          <w:b/>
          <w:u w:val="single"/>
        </w:rPr>
      </w:pPr>
      <w:r w:rsidRPr="00C57EB1">
        <w:rPr>
          <w:rFonts w:ascii="Calibri" w:hAnsi="Calibri"/>
        </w:rPr>
        <w:t xml:space="preserve">Στο κατάστημα της Δημοτικής Κοινότητας Αντιμαχείας και ώρα </w:t>
      </w:r>
      <w:r w:rsidRPr="00C57EB1">
        <w:rPr>
          <w:rFonts w:ascii="Calibri" w:hAnsi="Calibri"/>
          <w:b/>
        </w:rPr>
        <w:t>11:00π.μ.</w:t>
      </w:r>
      <w:r w:rsidRPr="00C57EB1">
        <w:rPr>
          <w:rFonts w:ascii="Calibri" w:hAnsi="Calibri"/>
        </w:rPr>
        <w:t xml:space="preserve"> </w:t>
      </w:r>
    </w:p>
    <w:p w14:paraId="66FB4FF8" w14:textId="06422555" w:rsidR="00576C51" w:rsidRPr="00C57EB1" w:rsidRDefault="00576C51" w:rsidP="00576C51">
      <w:pPr>
        <w:numPr>
          <w:ilvl w:val="0"/>
          <w:numId w:val="13"/>
        </w:numPr>
        <w:suppressAutoHyphens/>
        <w:autoSpaceDE w:val="0"/>
        <w:ind w:left="284" w:hanging="284"/>
        <w:jc w:val="both"/>
        <w:rPr>
          <w:rFonts w:ascii="Calibri" w:hAnsi="Calibri"/>
          <w:b/>
          <w:u w:val="single"/>
        </w:rPr>
      </w:pPr>
      <w:r w:rsidRPr="00C57EB1">
        <w:rPr>
          <w:rFonts w:ascii="Calibri" w:hAnsi="Calibri"/>
        </w:rPr>
        <w:t xml:space="preserve">Στο κατάστημα της Δημοτικής Κοινότητας Κεφάλου και ώρα </w:t>
      </w:r>
      <w:r w:rsidRPr="00C57EB1">
        <w:rPr>
          <w:rFonts w:ascii="Calibri" w:hAnsi="Calibri"/>
          <w:b/>
        </w:rPr>
        <w:t>12:</w:t>
      </w:r>
      <w:r w:rsidR="0005488D">
        <w:rPr>
          <w:rFonts w:ascii="Calibri" w:hAnsi="Calibri"/>
          <w:b/>
        </w:rPr>
        <w:t>3</w:t>
      </w:r>
      <w:r w:rsidRPr="00C57EB1">
        <w:rPr>
          <w:rFonts w:ascii="Calibri" w:hAnsi="Calibri"/>
          <w:b/>
        </w:rPr>
        <w:t>0π.μ.</w:t>
      </w:r>
      <w:r w:rsidRPr="00C57EB1">
        <w:rPr>
          <w:rFonts w:ascii="Calibri" w:hAnsi="Calibri"/>
        </w:rPr>
        <w:t xml:space="preserve"> </w:t>
      </w:r>
    </w:p>
    <w:p w14:paraId="5237B7D5" w14:textId="77777777" w:rsidR="00576C51" w:rsidRPr="00C57EB1" w:rsidRDefault="00576C51" w:rsidP="00576C51">
      <w:pPr>
        <w:numPr>
          <w:ilvl w:val="0"/>
          <w:numId w:val="15"/>
        </w:numPr>
        <w:suppressAutoHyphens/>
        <w:autoSpaceDE w:val="0"/>
        <w:ind w:left="284"/>
        <w:contextualSpacing/>
        <w:rPr>
          <w:rFonts w:ascii="Calibri" w:hAnsi="Calibri"/>
        </w:rPr>
      </w:pPr>
      <w:r w:rsidRPr="00C57EB1">
        <w:rPr>
          <w:rFonts w:ascii="Calibri" w:hAnsi="Calibri"/>
          <w:b/>
          <w:u w:val="single"/>
        </w:rPr>
        <w:t>ΔΗΜΟΤΙΚΗ ΕΝΟΤΗΤΑ ΔΙΚΑΙΟΥ:</w:t>
      </w:r>
    </w:p>
    <w:p w14:paraId="583F9837" w14:textId="1B7BBA9C" w:rsidR="00576C51" w:rsidRDefault="00576C51" w:rsidP="00576C51">
      <w:pPr>
        <w:numPr>
          <w:ilvl w:val="0"/>
          <w:numId w:val="14"/>
        </w:numPr>
        <w:tabs>
          <w:tab w:val="left" w:pos="284"/>
        </w:tabs>
        <w:suppressAutoHyphens/>
        <w:autoSpaceDE w:val="0"/>
        <w:ind w:left="284"/>
        <w:jc w:val="both"/>
        <w:rPr>
          <w:rFonts w:ascii="Calibri" w:hAnsi="Calibri"/>
        </w:rPr>
      </w:pPr>
      <w:r w:rsidRPr="00C57EB1">
        <w:rPr>
          <w:rFonts w:ascii="Calibri" w:hAnsi="Calibri"/>
        </w:rPr>
        <w:t xml:space="preserve">Στο κατάστημα της Δημοτικής Κοινότητας Πυλίου από ώρα </w:t>
      </w:r>
      <w:r w:rsidR="00392C36">
        <w:rPr>
          <w:rFonts w:ascii="Calibri" w:hAnsi="Calibri"/>
          <w:b/>
        </w:rPr>
        <w:t>09</w:t>
      </w:r>
      <w:r w:rsidRPr="00C57EB1">
        <w:rPr>
          <w:rFonts w:ascii="Calibri" w:hAnsi="Calibri"/>
          <w:b/>
        </w:rPr>
        <w:t>:00 π.μ.</w:t>
      </w:r>
      <w:r w:rsidRPr="00C57EB1">
        <w:rPr>
          <w:rFonts w:ascii="Calibri" w:hAnsi="Calibri"/>
        </w:rPr>
        <w:t xml:space="preserve"> </w:t>
      </w:r>
    </w:p>
    <w:p w14:paraId="74B2A732" w14:textId="5579804A" w:rsidR="00392C36" w:rsidRPr="00C57EB1" w:rsidRDefault="00392C36" w:rsidP="00392C36">
      <w:pPr>
        <w:tabs>
          <w:tab w:val="left" w:pos="284"/>
        </w:tabs>
        <w:suppressAutoHyphens/>
        <w:autoSpaceDE w:val="0"/>
        <w:ind w:left="284"/>
        <w:jc w:val="both"/>
        <w:rPr>
          <w:rFonts w:ascii="Calibri" w:hAnsi="Calibri"/>
        </w:rPr>
      </w:pPr>
      <w:r>
        <w:rPr>
          <w:rFonts w:ascii="Calibri" w:hAnsi="Calibri"/>
        </w:rPr>
        <w:t xml:space="preserve">(Για την Κοινότητα Ασφενδιού -Τιγκάκι </w:t>
      </w:r>
      <w:r w:rsidRPr="00392C36">
        <w:rPr>
          <w:rFonts w:ascii="Calibri" w:hAnsi="Calibri"/>
          <w:b/>
          <w:bCs/>
        </w:rPr>
        <w:t>δεν υπήρξαν άγονα τμήματα</w:t>
      </w:r>
      <w:r>
        <w:rPr>
          <w:rFonts w:ascii="Calibri" w:hAnsi="Calibri"/>
        </w:rPr>
        <w:t>.)</w:t>
      </w:r>
    </w:p>
    <w:p w14:paraId="1ABF48B4" w14:textId="77777777" w:rsidR="00576C51" w:rsidRPr="00C57EB1" w:rsidRDefault="00576C51" w:rsidP="00576C51">
      <w:pPr>
        <w:numPr>
          <w:ilvl w:val="0"/>
          <w:numId w:val="15"/>
        </w:numPr>
        <w:suppressAutoHyphens/>
        <w:autoSpaceDE w:val="0"/>
        <w:ind w:left="284"/>
        <w:contextualSpacing/>
        <w:rPr>
          <w:rFonts w:ascii="Calibri" w:hAnsi="Calibri"/>
          <w:u w:val="single"/>
          <w:lang w:val="en-US"/>
        </w:rPr>
      </w:pPr>
      <w:r w:rsidRPr="00C57EB1">
        <w:rPr>
          <w:rFonts w:ascii="Calibri" w:hAnsi="Calibri"/>
          <w:b/>
          <w:u w:val="single"/>
          <w:lang w:val="en-US"/>
        </w:rPr>
        <w:t>ΔΗΜΟΤΙΚΗ ΕΝΟΤΗΤΑ ΚΩ:</w:t>
      </w:r>
    </w:p>
    <w:p w14:paraId="3754E93F" w14:textId="77777777" w:rsidR="00576C51" w:rsidRPr="00C57EB1" w:rsidRDefault="00576C51" w:rsidP="00576C51">
      <w:pPr>
        <w:numPr>
          <w:ilvl w:val="0"/>
          <w:numId w:val="16"/>
        </w:numPr>
        <w:suppressAutoHyphens/>
        <w:autoSpaceDE w:val="0"/>
        <w:ind w:left="284"/>
        <w:jc w:val="both"/>
        <w:rPr>
          <w:rFonts w:ascii="Calibri" w:hAnsi="Calibri"/>
        </w:rPr>
      </w:pPr>
      <w:r w:rsidRPr="00C57EB1">
        <w:rPr>
          <w:rFonts w:ascii="Calibri" w:hAnsi="Calibri"/>
        </w:rPr>
        <w:t xml:space="preserve">Στα γραφεία του Τμήματος Παροχής Υπηρεσιών, επί της οδού Ακτής Κουντουριώτη 23, και ώρα </w:t>
      </w:r>
      <w:r w:rsidRPr="00C57EB1">
        <w:rPr>
          <w:rFonts w:ascii="Calibri" w:hAnsi="Calibri"/>
          <w:b/>
        </w:rPr>
        <w:t>09:00 π.μ.</w:t>
      </w:r>
      <w:r w:rsidRPr="00C57EB1">
        <w:rPr>
          <w:rFonts w:ascii="Calibri" w:hAnsi="Calibri"/>
        </w:rPr>
        <w:t>.</w:t>
      </w:r>
    </w:p>
    <w:p w14:paraId="3B0A1771" w14:textId="61A2AA58" w:rsidR="009E1465" w:rsidRDefault="009E1465" w:rsidP="00D43A5A">
      <w:pPr>
        <w:jc w:val="both"/>
        <w:rPr>
          <w:rFonts w:ascii="Calibri" w:hAnsi="Calibri"/>
          <w:shd w:val="clear" w:color="auto" w:fill="FFFFFF"/>
        </w:rPr>
      </w:pPr>
      <w:r w:rsidRPr="009E1465">
        <w:rPr>
          <w:rFonts w:ascii="Calibri" w:hAnsi="Calibri"/>
          <w:u w:val="single"/>
          <w:shd w:val="clear" w:color="auto" w:fill="FFFFFF"/>
        </w:rPr>
        <w:t xml:space="preserve">Η Διάρκεια της μίσθωσης θα είναι </w:t>
      </w:r>
      <w:r w:rsidRPr="009E1465">
        <w:rPr>
          <w:rFonts w:ascii="Calibri" w:hAnsi="Calibri"/>
          <w:b/>
          <w:u w:val="single"/>
          <w:shd w:val="clear" w:color="auto" w:fill="FFFFFF"/>
        </w:rPr>
        <w:t xml:space="preserve">για </w:t>
      </w:r>
      <w:r w:rsidR="00392C36">
        <w:rPr>
          <w:rFonts w:ascii="Calibri" w:hAnsi="Calibri"/>
          <w:b/>
          <w:u w:val="single"/>
          <w:shd w:val="clear" w:color="auto" w:fill="FFFFFF"/>
        </w:rPr>
        <w:t>ΕΝΑ</w:t>
      </w:r>
      <w:r w:rsidRPr="009E1465">
        <w:rPr>
          <w:rFonts w:ascii="Calibri" w:hAnsi="Calibri"/>
          <w:b/>
          <w:u w:val="single"/>
          <w:shd w:val="clear" w:color="auto" w:fill="FFFFFF"/>
        </w:rPr>
        <w:t>(</w:t>
      </w:r>
      <w:r w:rsidR="00392C36">
        <w:rPr>
          <w:rFonts w:ascii="Calibri" w:hAnsi="Calibri"/>
          <w:b/>
          <w:u w:val="single"/>
          <w:shd w:val="clear" w:color="auto" w:fill="FFFFFF"/>
        </w:rPr>
        <w:t>1</w:t>
      </w:r>
      <w:r w:rsidRPr="009E1465">
        <w:rPr>
          <w:rFonts w:ascii="Calibri" w:hAnsi="Calibri"/>
          <w:b/>
          <w:u w:val="single"/>
          <w:shd w:val="clear" w:color="auto" w:fill="FFFFFF"/>
        </w:rPr>
        <w:t>)</w:t>
      </w:r>
      <w:r w:rsidR="00135897">
        <w:rPr>
          <w:rFonts w:ascii="Calibri" w:hAnsi="Calibri"/>
          <w:b/>
          <w:u w:val="single"/>
          <w:shd w:val="clear" w:color="auto" w:fill="FFFFFF"/>
        </w:rPr>
        <w:t xml:space="preserve"> </w:t>
      </w:r>
      <w:r w:rsidRPr="009E1465">
        <w:rPr>
          <w:rFonts w:ascii="Calibri" w:hAnsi="Calibri"/>
          <w:b/>
          <w:u w:val="single"/>
          <w:shd w:val="clear" w:color="auto" w:fill="FFFFFF"/>
        </w:rPr>
        <w:t>έτ</w:t>
      </w:r>
      <w:r w:rsidR="00392C36">
        <w:rPr>
          <w:rFonts w:ascii="Calibri" w:hAnsi="Calibri"/>
          <w:b/>
          <w:u w:val="single"/>
          <w:shd w:val="clear" w:color="auto" w:fill="FFFFFF"/>
        </w:rPr>
        <w:t>ος</w:t>
      </w:r>
      <w:r w:rsidRPr="009E1465">
        <w:rPr>
          <w:rFonts w:ascii="Calibri" w:hAnsi="Calibri"/>
          <w:shd w:val="clear" w:color="auto" w:fill="FFFFFF"/>
        </w:rPr>
        <w:t xml:space="preserve">, με λήξη των συμβάσεων παραχώρησης απλής χρήσης αποκλειστικά </w:t>
      </w:r>
      <w:r w:rsidRPr="009E1465">
        <w:rPr>
          <w:rFonts w:ascii="Calibri" w:hAnsi="Calibri"/>
          <w:b/>
          <w:shd w:val="clear" w:color="auto" w:fill="FFFFFF"/>
        </w:rPr>
        <w:t>31.12.20</w:t>
      </w:r>
      <w:r w:rsidR="0005488D">
        <w:rPr>
          <w:rFonts w:ascii="Calibri" w:hAnsi="Calibri"/>
          <w:b/>
          <w:shd w:val="clear" w:color="auto" w:fill="FFFFFF"/>
        </w:rPr>
        <w:t>22</w:t>
      </w:r>
      <w:r w:rsidR="00135897">
        <w:rPr>
          <w:rFonts w:ascii="Calibri" w:hAnsi="Calibri"/>
          <w:shd w:val="clear" w:color="auto" w:fill="FFFFFF"/>
        </w:rPr>
        <w:t>.</w:t>
      </w:r>
      <w:r w:rsidRPr="009E1465">
        <w:rPr>
          <w:rFonts w:ascii="Calibri" w:hAnsi="Calibri"/>
          <w:shd w:val="clear" w:color="auto" w:fill="FFFFFF"/>
        </w:rPr>
        <w:t xml:space="preserve"> </w:t>
      </w:r>
    </w:p>
    <w:p w14:paraId="412A8D3C" w14:textId="685B886B" w:rsidR="00F927CC" w:rsidRPr="00F927CC" w:rsidRDefault="00F927CC" w:rsidP="00D43A5A">
      <w:pPr>
        <w:jc w:val="both"/>
        <w:rPr>
          <w:rFonts w:ascii="Calibri" w:hAnsi="Calibri"/>
          <w:u w:val="single"/>
          <w:shd w:val="clear" w:color="auto" w:fill="FFFFFF"/>
        </w:rPr>
      </w:pPr>
      <w:r w:rsidRPr="00F927CC">
        <w:rPr>
          <w:rFonts w:ascii="Calibri" w:hAnsi="Calibri"/>
          <w:u w:val="single"/>
          <w:shd w:val="clear" w:color="auto" w:fill="FFFFFF"/>
        </w:rPr>
        <w:t>Υπενθυμίζεται ότι ο δήμος δεν θα διενεργήσει άλλη δημοπρασία για το έτος 202</w:t>
      </w:r>
      <w:r w:rsidR="00392C36">
        <w:rPr>
          <w:rFonts w:ascii="Calibri" w:hAnsi="Calibri"/>
          <w:u w:val="single"/>
          <w:shd w:val="clear" w:color="auto" w:fill="FFFFFF"/>
        </w:rPr>
        <w:t>2</w:t>
      </w:r>
      <w:r w:rsidRPr="00F927CC">
        <w:rPr>
          <w:rFonts w:ascii="Calibri" w:hAnsi="Calibri"/>
          <w:u w:val="single"/>
          <w:shd w:val="clear" w:color="auto" w:fill="FFFFFF"/>
        </w:rPr>
        <w:t>.</w:t>
      </w:r>
    </w:p>
    <w:p w14:paraId="0D320B18"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Πληροφορίες για την διαδικασία της δημοπρασίας</w:t>
      </w:r>
      <w:r w:rsidR="00FE3CBA">
        <w:rPr>
          <w:rFonts w:asciiTheme="minorHAnsi" w:hAnsiTheme="minorHAnsi" w:cstheme="minorHAnsi"/>
        </w:rPr>
        <w:t xml:space="preserve"> τα </w:t>
      </w:r>
      <w:r w:rsidR="00B64D84">
        <w:rPr>
          <w:rFonts w:asciiTheme="minorHAnsi" w:hAnsiTheme="minorHAnsi" w:cstheme="minorHAnsi"/>
        </w:rPr>
        <w:t>δικαιολογητικά</w:t>
      </w:r>
      <w:r w:rsidRPr="00D43A5A">
        <w:rPr>
          <w:rFonts w:asciiTheme="minorHAnsi" w:hAnsiTheme="minorHAnsi" w:cstheme="minorHAnsi"/>
        </w:rPr>
        <w:t>, τις θέσεις των τμημάτων κοινόχρηστου χώρου αιγιαλού και παραλίας που δημοπρατούνται, τους κωδικούς αριθμούς και τους σχετικούς χάρτες αυτών, παρέχονται από το Τμήμα Παροχής Υπηρεσιών και από τα γραφεία των Δημοτικών Κοινοτήτων κατά τις εργάσιμες ημέρες</w:t>
      </w:r>
      <w:r w:rsidR="00135897">
        <w:rPr>
          <w:rFonts w:asciiTheme="minorHAnsi" w:hAnsiTheme="minorHAnsi" w:cstheme="minorHAnsi"/>
        </w:rPr>
        <w:t xml:space="preserve"> και ώρες</w:t>
      </w:r>
      <w:r w:rsidRPr="00D43A5A">
        <w:rPr>
          <w:rFonts w:asciiTheme="minorHAnsi" w:hAnsiTheme="minorHAnsi" w:cstheme="minorHAnsi"/>
        </w:rPr>
        <w:t>.</w:t>
      </w:r>
    </w:p>
    <w:p w14:paraId="53E03E4E"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ab/>
        <w:t>Πληροφορίες στα τηλέφωνα : 1. Τμήμα Παροχής Υπηρεσιών  22420 25462</w:t>
      </w:r>
    </w:p>
    <w:p w14:paraId="5CC32514"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 xml:space="preserve">                                                                    2. Δημοτική Κοινότητα Ασφενδιού 22423 60013</w:t>
      </w:r>
    </w:p>
    <w:p w14:paraId="45725BF0"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 xml:space="preserve">                                                                    3. Δημοτική Κοινότητα Πυλίου 22420 41204</w:t>
      </w:r>
    </w:p>
    <w:p w14:paraId="4F3DE0B3"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 xml:space="preserve">                                                                    4. Δημοτική Κοινότητα Αντιμάχειας 22423 60161</w:t>
      </w:r>
    </w:p>
    <w:p w14:paraId="13E21D0E"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 xml:space="preserve">                                                                    5. Δημοτική Κοινότητα Καρδάμαινας 22420 91137</w:t>
      </w:r>
    </w:p>
    <w:p w14:paraId="64815662" w14:textId="77777777" w:rsidR="00D43A5A" w:rsidRPr="00D43A5A" w:rsidRDefault="00D43A5A" w:rsidP="00D43A5A">
      <w:pPr>
        <w:jc w:val="both"/>
        <w:rPr>
          <w:rFonts w:asciiTheme="minorHAnsi" w:hAnsiTheme="minorHAnsi" w:cstheme="minorHAnsi"/>
        </w:rPr>
      </w:pPr>
      <w:r w:rsidRPr="00D43A5A">
        <w:rPr>
          <w:rFonts w:asciiTheme="minorHAnsi" w:hAnsiTheme="minorHAnsi" w:cstheme="minorHAnsi"/>
        </w:rPr>
        <w:t xml:space="preserve">                                                                    6. Δημοτική Κοινότητα Κεφάλου  22420 71208</w:t>
      </w:r>
    </w:p>
    <w:p w14:paraId="77B67FC6" w14:textId="0CEDEEE5" w:rsidR="00F927CC" w:rsidRPr="0005488D" w:rsidRDefault="00FE3CBA" w:rsidP="00D43A5A">
      <w:pPr>
        <w:jc w:val="both"/>
        <w:rPr>
          <w:rFonts w:ascii="Calibri" w:eastAsia="Calibri" w:hAnsi="Calibri" w:cs="Calibri"/>
          <w:color w:val="0000FF"/>
        </w:rPr>
      </w:pPr>
      <w:r>
        <w:rPr>
          <w:rFonts w:asciiTheme="minorHAnsi" w:hAnsiTheme="minorHAnsi"/>
        </w:rPr>
        <w:tab/>
        <w:t xml:space="preserve">Το </w:t>
      </w:r>
      <w:r w:rsidRPr="000E011E">
        <w:rPr>
          <w:rFonts w:ascii="Calibri" w:eastAsia="Calibri" w:hAnsi="Calibri" w:cs="Calibri"/>
          <w:color w:val="000000"/>
        </w:rPr>
        <w:t xml:space="preserve">κείμενο της </w:t>
      </w:r>
      <w:r w:rsidR="00896D14">
        <w:rPr>
          <w:rFonts w:ascii="Calibri" w:eastAsia="Calibri" w:hAnsi="Calibri" w:cs="Calibri"/>
          <w:color w:val="000000"/>
        </w:rPr>
        <w:t>περιληπτικής</w:t>
      </w:r>
      <w:r w:rsidR="00F927CC">
        <w:rPr>
          <w:rFonts w:ascii="Calibri" w:eastAsia="Calibri" w:hAnsi="Calibri" w:cs="Calibri"/>
          <w:color w:val="000000"/>
        </w:rPr>
        <w:t xml:space="preserve"> επαναληπτικής διακήρυξης </w:t>
      </w:r>
      <w:r>
        <w:rPr>
          <w:rFonts w:ascii="Calibri" w:eastAsia="Calibri" w:hAnsi="Calibri" w:cs="Calibri"/>
          <w:color w:val="000000"/>
        </w:rPr>
        <w:t>της δημοπρασίας</w:t>
      </w:r>
      <w:r w:rsidR="00CF4AFB">
        <w:rPr>
          <w:rFonts w:ascii="Calibri" w:eastAsia="Calibri" w:hAnsi="Calibri" w:cs="Calibri"/>
          <w:color w:val="000000"/>
        </w:rPr>
        <w:t xml:space="preserve"> βρίσκεται αναρτημένο στην ιστοσελίδα </w:t>
      </w:r>
      <w:r w:rsidRPr="000E011E">
        <w:rPr>
          <w:rFonts w:ascii="Calibri" w:eastAsia="Calibri" w:hAnsi="Calibri" w:cs="Calibri"/>
          <w:color w:val="000000"/>
        </w:rPr>
        <w:t>του Δήμου</w:t>
      </w:r>
      <w:r>
        <w:rPr>
          <w:rFonts w:ascii="Calibri" w:eastAsia="Calibri" w:hAnsi="Calibri" w:cs="Calibri"/>
          <w:color w:val="000000"/>
        </w:rPr>
        <w:t xml:space="preserve"> </w:t>
      </w:r>
      <w:r w:rsidRPr="000E011E">
        <w:rPr>
          <w:rFonts w:ascii="Calibri" w:eastAsia="Calibri" w:hAnsi="Calibri" w:cs="Calibri"/>
          <w:color w:val="000000"/>
        </w:rPr>
        <w:t>Κ</w:t>
      </w:r>
      <w:r>
        <w:rPr>
          <w:rFonts w:ascii="Calibri" w:eastAsia="Calibri" w:hAnsi="Calibri" w:cs="Calibri"/>
          <w:color w:val="000000"/>
        </w:rPr>
        <w:t>ω</w:t>
      </w:r>
      <w:r w:rsidRPr="000E011E">
        <w:rPr>
          <w:rFonts w:ascii="Calibri" w:eastAsia="Calibri" w:hAnsi="Calibri" w:cs="Calibri"/>
          <w:color w:val="000000"/>
        </w:rPr>
        <w:t xml:space="preserve"> </w:t>
      </w:r>
      <w:hyperlink r:id="rId8" w:history="1">
        <w:r w:rsidRPr="006C647C">
          <w:rPr>
            <w:rStyle w:val="-"/>
            <w:rFonts w:ascii="Calibri" w:eastAsia="Calibri" w:hAnsi="Calibri" w:cs="Calibri"/>
          </w:rPr>
          <w:t>www.</w:t>
        </w:r>
        <w:r w:rsidRPr="006C647C">
          <w:rPr>
            <w:rStyle w:val="-"/>
            <w:rFonts w:ascii="Calibri" w:eastAsia="Calibri" w:hAnsi="Calibri" w:cs="Calibri"/>
            <w:lang w:val="en-US"/>
          </w:rPr>
          <w:t>kos</w:t>
        </w:r>
        <w:r w:rsidRPr="006C647C">
          <w:rPr>
            <w:rStyle w:val="-"/>
            <w:rFonts w:ascii="Calibri" w:eastAsia="Calibri" w:hAnsi="Calibri" w:cs="Calibri"/>
          </w:rPr>
          <w:t>.</w:t>
        </w:r>
        <w:r w:rsidRPr="006C647C">
          <w:rPr>
            <w:rStyle w:val="-"/>
            <w:rFonts w:ascii="Calibri" w:eastAsia="Calibri" w:hAnsi="Calibri" w:cs="Calibri"/>
            <w:lang w:val="en-US"/>
          </w:rPr>
          <w:t>gov</w:t>
        </w:r>
        <w:r w:rsidRPr="006C647C">
          <w:rPr>
            <w:rStyle w:val="-"/>
            <w:rFonts w:ascii="Calibri" w:eastAsia="Calibri" w:hAnsi="Calibri" w:cs="Calibri"/>
          </w:rPr>
          <w:t>.gr</w:t>
        </w:r>
      </w:hyperlink>
      <w:r w:rsidR="0005488D">
        <w:rPr>
          <w:rStyle w:val="-"/>
          <w:rFonts w:ascii="Calibri" w:eastAsia="Calibri" w:hAnsi="Calibri" w:cs="Calibri"/>
        </w:rPr>
        <w:t xml:space="preserve"> </w:t>
      </w:r>
      <w:r>
        <w:rPr>
          <w:rFonts w:ascii="Calibri" w:eastAsia="Calibri" w:hAnsi="Calibri" w:cs="Calibri"/>
          <w:color w:val="0000FF"/>
        </w:rPr>
        <w:t xml:space="preserve"> </w:t>
      </w:r>
      <w:r w:rsidR="0005488D" w:rsidRPr="0005488D">
        <w:rPr>
          <w:rFonts w:ascii="Calibri" w:eastAsia="Calibri" w:hAnsi="Calibri" w:cs="Calibri"/>
        </w:rPr>
        <w:t xml:space="preserve">μαζί με </w:t>
      </w:r>
      <w:r w:rsidR="0005488D">
        <w:rPr>
          <w:rFonts w:ascii="Calibri" w:eastAsia="Calibri" w:hAnsi="Calibri" w:cs="Calibri"/>
          <w:lang w:val="en-US"/>
        </w:rPr>
        <w:t>to</w:t>
      </w:r>
      <w:r w:rsidR="0005488D" w:rsidRPr="0005488D">
        <w:rPr>
          <w:rFonts w:ascii="Calibri" w:eastAsia="Calibri" w:hAnsi="Calibri" w:cs="Calibri"/>
        </w:rPr>
        <w:t xml:space="preserve"> </w:t>
      </w:r>
      <w:r w:rsidR="0005488D" w:rsidRPr="0005488D">
        <w:rPr>
          <w:rFonts w:ascii="Calibri" w:eastAsia="Calibri" w:hAnsi="Calibri" w:cs="Calibri"/>
          <w:lang w:val="en-US"/>
        </w:rPr>
        <w:t>link</w:t>
      </w:r>
      <w:r w:rsidR="0005488D" w:rsidRPr="0005488D">
        <w:rPr>
          <w:rFonts w:ascii="Calibri" w:eastAsia="Calibri" w:hAnsi="Calibri" w:cs="Calibri"/>
        </w:rPr>
        <w:t xml:space="preserve"> </w:t>
      </w:r>
      <w:r w:rsidR="0005488D">
        <w:rPr>
          <w:rFonts w:ascii="Calibri" w:eastAsia="Calibri" w:hAnsi="Calibri" w:cs="Calibri"/>
        </w:rPr>
        <w:t xml:space="preserve">των χαρτών όπου αποτυπώνονται τα δημοπρατούμενα τμήματα. </w:t>
      </w:r>
    </w:p>
    <w:sectPr w:rsidR="00F927CC" w:rsidRPr="0005488D"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0B35" w14:textId="77777777" w:rsidR="004D5D24" w:rsidRDefault="004D5D24" w:rsidP="0034192E">
      <w:r>
        <w:separator/>
      </w:r>
    </w:p>
  </w:endnote>
  <w:endnote w:type="continuationSeparator" w:id="0">
    <w:p w14:paraId="52A8B584" w14:textId="77777777" w:rsidR="004D5D24" w:rsidRDefault="004D5D2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D62A" w14:textId="77777777" w:rsidR="009E1465" w:rsidRDefault="00A25EB3" w:rsidP="00AD68D6">
    <w:pPr>
      <w:pStyle w:val="a5"/>
      <w:framePr w:wrap="around" w:vAnchor="text" w:hAnchor="margin" w:xAlign="right" w:y="1"/>
      <w:rPr>
        <w:rStyle w:val="a6"/>
      </w:rPr>
    </w:pPr>
    <w:r>
      <w:rPr>
        <w:rStyle w:val="a6"/>
      </w:rPr>
      <w:fldChar w:fldCharType="begin"/>
    </w:r>
    <w:r w:rsidR="009E1465">
      <w:rPr>
        <w:rStyle w:val="a6"/>
      </w:rPr>
      <w:instrText xml:space="preserve">PAGE  </w:instrText>
    </w:r>
    <w:r>
      <w:rPr>
        <w:rStyle w:val="a6"/>
      </w:rPr>
      <w:fldChar w:fldCharType="end"/>
    </w:r>
  </w:p>
  <w:p w14:paraId="2142DC35" w14:textId="77777777" w:rsidR="009E1465" w:rsidRDefault="009E1465"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4290" w14:textId="77777777" w:rsidR="009E1465" w:rsidRDefault="00A25EB3" w:rsidP="00AD68D6">
    <w:pPr>
      <w:pStyle w:val="a5"/>
      <w:framePr w:wrap="around" w:vAnchor="text" w:hAnchor="margin" w:xAlign="right" w:y="1"/>
      <w:rPr>
        <w:rStyle w:val="a6"/>
      </w:rPr>
    </w:pPr>
    <w:r>
      <w:rPr>
        <w:rStyle w:val="a6"/>
      </w:rPr>
      <w:fldChar w:fldCharType="begin"/>
    </w:r>
    <w:r w:rsidR="009E1465">
      <w:rPr>
        <w:rStyle w:val="a6"/>
      </w:rPr>
      <w:instrText xml:space="preserve">PAGE  </w:instrText>
    </w:r>
    <w:r>
      <w:rPr>
        <w:rStyle w:val="a6"/>
      </w:rPr>
      <w:fldChar w:fldCharType="separate"/>
    </w:r>
    <w:r w:rsidR="00A37124">
      <w:rPr>
        <w:rStyle w:val="a6"/>
        <w:noProof/>
      </w:rPr>
      <w:t>1</w:t>
    </w:r>
    <w:r>
      <w:rPr>
        <w:rStyle w:val="a6"/>
      </w:rPr>
      <w:fldChar w:fldCharType="end"/>
    </w:r>
  </w:p>
  <w:p w14:paraId="6815606F" w14:textId="77777777" w:rsidR="009E1465" w:rsidRDefault="009E1465"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76C3" w14:textId="77777777" w:rsidR="004D5D24" w:rsidRDefault="004D5D24" w:rsidP="0034192E">
      <w:r>
        <w:separator/>
      </w:r>
    </w:p>
  </w:footnote>
  <w:footnote w:type="continuationSeparator" w:id="0">
    <w:p w14:paraId="62C3726E" w14:textId="77777777" w:rsidR="004D5D24" w:rsidRDefault="004D5D24"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DB3891"/>
    <w:multiLevelType w:val="hybridMultilevel"/>
    <w:tmpl w:val="96363420"/>
    <w:lvl w:ilvl="0" w:tplc="05BC7B9C">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41087F93"/>
    <w:multiLevelType w:val="hybridMultilevel"/>
    <w:tmpl w:val="EA50BE5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4E4F7518"/>
    <w:multiLevelType w:val="hybridMultilevel"/>
    <w:tmpl w:val="DBCE2F14"/>
    <w:lvl w:ilvl="0" w:tplc="04080001">
      <w:start w:val="1"/>
      <w:numFmt w:val="bullet"/>
      <w:lvlText w:val=""/>
      <w:lvlJc w:val="left"/>
      <w:pPr>
        <w:ind w:left="288" w:hanging="360"/>
      </w:pPr>
      <w:rPr>
        <w:rFonts w:ascii="Symbol" w:hAnsi="Symbol" w:hint="default"/>
      </w:rPr>
    </w:lvl>
    <w:lvl w:ilvl="1" w:tplc="04080003" w:tentative="1">
      <w:start w:val="1"/>
      <w:numFmt w:val="bullet"/>
      <w:lvlText w:val="o"/>
      <w:lvlJc w:val="left"/>
      <w:pPr>
        <w:ind w:left="1008" w:hanging="360"/>
      </w:pPr>
      <w:rPr>
        <w:rFonts w:ascii="Courier New" w:hAnsi="Courier New" w:cs="Courier New" w:hint="default"/>
      </w:rPr>
    </w:lvl>
    <w:lvl w:ilvl="2" w:tplc="04080005" w:tentative="1">
      <w:start w:val="1"/>
      <w:numFmt w:val="bullet"/>
      <w:lvlText w:val=""/>
      <w:lvlJc w:val="left"/>
      <w:pPr>
        <w:ind w:left="1728" w:hanging="360"/>
      </w:pPr>
      <w:rPr>
        <w:rFonts w:ascii="Wingdings" w:hAnsi="Wingdings" w:hint="default"/>
      </w:rPr>
    </w:lvl>
    <w:lvl w:ilvl="3" w:tplc="04080001" w:tentative="1">
      <w:start w:val="1"/>
      <w:numFmt w:val="bullet"/>
      <w:lvlText w:val=""/>
      <w:lvlJc w:val="left"/>
      <w:pPr>
        <w:ind w:left="2448" w:hanging="360"/>
      </w:pPr>
      <w:rPr>
        <w:rFonts w:ascii="Symbol" w:hAnsi="Symbol" w:hint="default"/>
      </w:rPr>
    </w:lvl>
    <w:lvl w:ilvl="4" w:tplc="04080003" w:tentative="1">
      <w:start w:val="1"/>
      <w:numFmt w:val="bullet"/>
      <w:lvlText w:val="o"/>
      <w:lvlJc w:val="left"/>
      <w:pPr>
        <w:ind w:left="3168" w:hanging="360"/>
      </w:pPr>
      <w:rPr>
        <w:rFonts w:ascii="Courier New" w:hAnsi="Courier New" w:cs="Courier New" w:hint="default"/>
      </w:rPr>
    </w:lvl>
    <w:lvl w:ilvl="5" w:tplc="04080005" w:tentative="1">
      <w:start w:val="1"/>
      <w:numFmt w:val="bullet"/>
      <w:lvlText w:val=""/>
      <w:lvlJc w:val="left"/>
      <w:pPr>
        <w:ind w:left="3888" w:hanging="360"/>
      </w:pPr>
      <w:rPr>
        <w:rFonts w:ascii="Wingdings" w:hAnsi="Wingdings" w:hint="default"/>
      </w:rPr>
    </w:lvl>
    <w:lvl w:ilvl="6" w:tplc="04080001" w:tentative="1">
      <w:start w:val="1"/>
      <w:numFmt w:val="bullet"/>
      <w:lvlText w:val=""/>
      <w:lvlJc w:val="left"/>
      <w:pPr>
        <w:ind w:left="4608" w:hanging="360"/>
      </w:pPr>
      <w:rPr>
        <w:rFonts w:ascii="Symbol" w:hAnsi="Symbol" w:hint="default"/>
      </w:rPr>
    </w:lvl>
    <w:lvl w:ilvl="7" w:tplc="04080003" w:tentative="1">
      <w:start w:val="1"/>
      <w:numFmt w:val="bullet"/>
      <w:lvlText w:val="o"/>
      <w:lvlJc w:val="left"/>
      <w:pPr>
        <w:ind w:left="5328" w:hanging="360"/>
      </w:pPr>
      <w:rPr>
        <w:rFonts w:ascii="Courier New" w:hAnsi="Courier New" w:cs="Courier New" w:hint="default"/>
      </w:rPr>
    </w:lvl>
    <w:lvl w:ilvl="8" w:tplc="04080005" w:tentative="1">
      <w:start w:val="1"/>
      <w:numFmt w:val="bullet"/>
      <w:lvlText w:val=""/>
      <w:lvlJc w:val="left"/>
      <w:pPr>
        <w:ind w:left="6048" w:hanging="360"/>
      </w:pPr>
      <w:rPr>
        <w:rFonts w:ascii="Wingdings" w:hAnsi="Wingdings" w:hint="default"/>
      </w:rPr>
    </w:lvl>
  </w:abstractNum>
  <w:abstractNum w:abstractNumId="10" w15:restartNumberingAfterBreak="0">
    <w:nsid w:val="59B77EB6"/>
    <w:multiLevelType w:val="hybridMultilevel"/>
    <w:tmpl w:val="B792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83E2757"/>
    <w:multiLevelType w:val="hybridMultilevel"/>
    <w:tmpl w:val="B2B20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25509">
    <w:abstractNumId w:val="8"/>
  </w:num>
  <w:num w:numId="2" w16cid:durableId="548228221">
    <w:abstractNumId w:val="12"/>
  </w:num>
  <w:num w:numId="3" w16cid:durableId="798836511">
    <w:abstractNumId w:val="17"/>
  </w:num>
  <w:num w:numId="4" w16cid:durableId="1419867347">
    <w:abstractNumId w:val="13"/>
  </w:num>
  <w:num w:numId="5" w16cid:durableId="1479885744">
    <w:abstractNumId w:val="1"/>
  </w:num>
  <w:num w:numId="6" w16cid:durableId="1361786753">
    <w:abstractNumId w:val="5"/>
  </w:num>
  <w:num w:numId="7" w16cid:durableId="147017809">
    <w:abstractNumId w:val="2"/>
  </w:num>
  <w:num w:numId="8" w16cid:durableId="1337733268">
    <w:abstractNumId w:val="3"/>
  </w:num>
  <w:num w:numId="9" w16cid:durableId="818114867">
    <w:abstractNumId w:val="11"/>
  </w:num>
  <w:num w:numId="10" w16cid:durableId="271938208">
    <w:abstractNumId w:val="6"/>
  </w:num>
  <w:num w:numId="11" w16cid:durableId="1253080831">
    <w:abstractNumId w:val="15"/>
  </w:num>
  <w:num w:numId="12" w16cid:durableId="787429128">
    <w:abstractNumId w:val="14"/>
  </w:num>
  <w:num w:numId="13" w16cid:durableId="1342197628">
    <w:abstractNumId w:val="16"/>
  </w:num>
  <w:num w:numId="14" w16cid:durableId="1305233066">
    <w:abstractNumId w:val="10"/>
  </w:num>
  <w:num w:numId="15" w16cid:durableId="935136877">
    <w:abstractNumId w:val="4"/>
  </w:num>
  <w:num w:numId="16" w16cid:durableId="587497410">
    <w:abstractNumId w:val="7"/>
  </w:num>
  <w:num w:numId="17" w16cid:durableId="895429424">
    <w:abstractNumId w:val="0"/>
  </w:num>
  <w:num w:numId="18" w16cid:durableId="155727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488D"/>
    <w:rsid w:val="000551FB"/>
    <w:rsid w:val="000A3A64"/>
    <w:rsid w:val="000C0C9A"/>
    <w:rsid w:val="000C2DB4"/>
    <w:rsid w:val="000D5DC3"/>
    <w:rsid w:val="000E18D1"/>
    <w:rsid w:val="000E4868"/>
    <w:rsid w:val="000F2A6D"/>
    <w:rsid w:val="00110696"/>
    <w:rsid w:val="00113201"/>
    <w:rsid w:val="00123DDC"/>
    <w:rsid w:val="00126E13"/>
    <w:rsid w:val="00130AFC"/>
    <w:rsid w:val="00133252"/>
    <w:rsid w:val="00135897"/>
    <w:rsid w:val="00145496"/>
    <w:rsid w:val="00154B01"/>
    <w:rsid w:val="001606E4"/>
    <w:rsid w:val="00180A10"/>
    <w:rsid w:val="0018268B"/>
    <w:rsid w:val="00185E3A"/>
    <w:rsid w:val="001A63F4"/>
    <w:rsid w:val="001B00A6"/>
    <w:rsid w:val="001C6E58"/>
    <w:rsid w:val="001C7E35"/>
    <w:rsid w:val="001E3211"/>
    <w:rsid w:val="001F5752"/>
    <w:rsid w:val="00202D41"/>
    <w:rsid w:val="0020342C"/>
    <w:rsid w:val="002072F0"/>
    <w:rsid w:val="00213A62"/>
    <w:rsid w:val="0021785E"/>
    <w:rsid w:val="002239F5"/>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813C9"/>
    <w:rsid w:val="00390AE5"/>
    <w:rsid w:val="00392C36"/>
    <w:rsid w:val="003A19C5"/>
    <w:rsid w:val="003A5337"/>
    <w:rsid w:val="003A64A4"/>
    <w:rsid w:val="003B04B8"/>
    <w:rsid w:val="003C0510"/>
    <w:rsid w:val="003D42FA"/>
    <w:rsid w:val="003E02B7"/>
    <w:rsid w:val="003E094A"/>
    <w:rsid w:val="003E5F01"/>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4D5D24"/>
    <w:rsid w:val="004F4B37"/>
    <w:rsid w:val="004F5629"/>
    <w:rsid w:val="00501E5C"/>
    <w:rsid w:val="00502227"/>
    <w:rsid w:val="00530BDB"/>
    <w:rsid w:val="00535219"/>
    <w:rsid w:val="005407D9"/>
    <w:rsid w:val="00545C59"/>
    <w:rsid w:val="005504AA"/>
    <w:rsid w:val="00554949"/>
    <w:rsid w:val="00566594"/>
    <w:rsid w:val="005733BD"/>
    <w:rsid w:val="00576C51"/>
    <w:rsid w:val="00580C7B"/>
    <w:rsid w:val="00583139"/>
    <w:rsid w:val="005B09E7"/>
    <w:rsid w:val="005B7BD8"/>
    <w:rsid w:val="005C576E"/>
    <w:rsid w:val="005E1BAF"/>
    <w:rsid w:val="005F0DC2"/>
    <w:rsid w:val="005F3D9F"/>
    <w:rsid w:val="005F70D1"/>
    <w:rsid w:val="006003C6"/>
    <w:rsid w:val="00604422"/>
    <w:rsid w:val="006127C6"/>
    <w:rsid w:val="006269B8"/>
    <w:rsid w:val="0062754F"/>
    <w:rsid w:val="006300A5"/>
    <w:rsid w:val="00633D31"/>
    <w:rsid w:val="00664EA5"/>
    <w:rsid w:val="00673E42"/>
    <w:rsid w:val="006913B0"/>
    <w:rsid w:val="006C6896"/>
    <w:rsid w:val="006E4F1F"/>
    <w:rsid w:val="006F1718"/>
    <w:rsid w:val="006F6B64"/>
    <w:rsid w:val="0071074B"/>
    <w:rsid w:val="00711125"/>
    <w:rsid w:val="00775EFC"/>
    <w:rsid w:val="00782FE0"/>
    <w:rsid w:val="00786704"/>
    <w:rsid w:val="00792FE6"/>
    <w:rsid w:val="007A4539"/>
    <w:rsid w:val="007B2D46"/>
    <w:rsid w:val="007B2DE6"/>
    <w:rsid w:val="007F53D2"/>
    <w:rsid w:val="008030E1"/>
    <w:rsid w:val="00803EB1"/>
    <w:rsid w:val="0080691B"/>
    <w:rsid w:val="008107F5"/>
    <w:rsid w:val="00817F27"/>
    <w:rsid w:val="008325FE"/>
    <w:rsid w:val="0083703B"/>
    <w:rsid w:val="00851528"/>
    <w:rsid w:val="008544C4"/>
    <w:rsid w:val="00887A4E"/>
    <w:rsid w:val="00896B2A"/>
    <w:rsid w:val="00896D14"/>
    <w:rsid w:val="008D3669"/>
    <w:rsid w:val="008F2E1D"/>
    <w:rsid w:val="008F3B6D"/>
    <w:rsid w:val="008F4FE8"/>
    <w:rsid w:val="008F67F3"/>
    <w:rsid w:val="00926934"/>
    <w:rsid w:val="009305A5"/>
    <w:rsid w:val="00941927"/>
    <w:rsid w:val="009502A8"/>
    <w:rsid w:val="00960FB6"/>
    <w:rsid w:val="00965D62"/>
    <w:rsid w:val="009909E8"/>
    <w:rsid w:val="0099254D"/>
    <w:rsid w:val="009A0EE8"/>
    <w:rsid w:val="009A4E72"/>
    <w:rsid w:val="009A6D2A"/>
    <w:rsid w:val="009D5FC0"/>
    <w:rsid w:val="009E1465"/>
    <w:rsid w:val="009E44F1"/>
    <w:rsid w:val="009F53A4"/>
    <w:rsid w:val="00A1595B"/>
    <w:rsid w:val="00A25EB3"/>
    <w:rsid w:val="00A3502B"/>
    <w:rsid w:val="00A37124"/>
    <w:rsid w:val="00A3735F"/>
    <w:rsid w:val="00A37CD5"/>
    <w:rsid w:val="00A71E41"/>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64D84"/>
    <w:rsid w:val="00B65ECC"/>
    <w:rsid w:val="00B809BD"/>
    <w:rsid w:val="00B80FF2"/>
    <w:rsid w:val="00B85FA6"/>
    <w:rsid w:val="00B96234"/>
    <w:rsid w:val="00BB095E"/>
    <w:rsid w:val="00BC0F51"/>
    <w:rsid w:val="00BC2A89"/>
    <w:rsid w:val="00BE3B05"/>
    <w:rsid w:val="00BF2E3A"/>
    <w:rsid w:val="00C027D1"/>
    <w:rsid w:val="00C20A60"/>
    <w:rsid w:val="00C27DFA"/>
    <w:rsid w:val="00C422DD"/>
    <w:rsid w:val="00C425EC"/>
    <w:rsid w:val="00C465C2"/>
    <w:rsid w:val="00C609CE"/>
    <w:rsid w:val="00C63553"/>
    <w:rsid w:val="00C64932"/>
    <w:rsid w:val="00C85C5B"/>
    <w:rsid w:val="00CA5EAA"/>
    <w:rsid w:val="00CB1D5A"/>
    <w:rsid w:val="00CB7B7F"/>
    <w:rsid w:val="00CD0280"/>
    <w:rsid w:val="00CD4A47"/>
    <w:rsid w:val="00CE1A76"/>
    <w:rsid w:val="00CE48A5"/>
    <w:rsid w:val="00CE784E"/>
    <w:rsid w:val="00CF4AFB"/>
    <w:rsid w:val="00D10888"/>
    <w:rsid w:val="00D21A71"/>
    <w:rsid w:val="00D4135A"/>
    <w:rsid w:val="00D43A5A"/>
    <w:rsid w:val="00D44BD6"/>
    <w:rsid w:val="00D70BCA"/>
    <w:rsid w:val="00D84EC2"/>
    <w:rsid w:val="00DB3BE0"/>
    <w:rsid w:val="00DD3460"/>
    <w:rsid w:val="00DE50EB"/>
    <w:rsid w:val="00DE7335"/>
    <w:rsid w:val="00DF1408"/>
    <w:rsid w:val="00DF53B9"/>
    <w:rsid w:val="00E072AE"/>
    <w:rsid w:val="00E33E8C"/>
    <w:rsid w:val="00E45633"/>
    <w:rsid w:val="00E51A33"/>
    <w:rsid w:val="00E61076"/>
    <w:rsid w:val="00E718E6"/>
    <w:rsid w:val="00E832D4"/>
    <w:rsid w:val="00E92582"/>
    <w:rsid w:val="00EA0D7C"/>
    <w:rsid w:val="00EA24D2"/>
    <w:rsid w:val="00EA6B39"/>
    <w:rsid w:val="00EB3D7D"/>
    <w:rsid w:val="00EB4B31"/>
    <w:rsid w:val="00EC32BF"/>
    <w:rsid w:val="00EE0D30"/>
    <w:rsid w:val="00EE3FF1"/>
    <w:rsid w:val="00EE6B46"/>
    <w:rsid w:val="00EE7A25"/>
    <w:rsid w:val="00F31BF7"/>
    <w:rsid w:val="00F46D48"/>
    <w:rsid w:val="00F52A36"/>
    <w:rsid w:val="00F52CB2"/>
    <w:rsid w:val="00F6356E"/>
    <w:rsid w:val="00F73299"/>
    <w:rsid w:val="00F927CC"/>
    <w:rsid w:val="00FA06AD"/>
    <w:rsid w:val="00FA63B2"/>
    <w:rsid w:val="00FB4F72"/>
    <w:rsid w:val="00FD2D5C"/>
    <w:rsid w:val="00FE3890"/>
    <w:rsid w:val="00FE3CBA"/>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BFF43"/>
  <w15:docId w15:val="{C3DFB20B-F1FC-42FC-9C36-C9C0F081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5488D"/>
    <w:pPr>
      <w:keepNext/>
      <w:numPr>
        <w:numId w:val="17"/>
      </w:numPr>
      <w:suppressAutoHyphens/>
      <w:spacing w:line="360" w:lineRule="auto"/>
      <w:jc w:val="both"/>
      <w:outlineLvl w:val="0"/>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0">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character" w:customStyle="1" w:styleId="1Char">
    <w:name w:val="Επικεφαλίδα 1 Char"/>
    <w:basedOn w:val="a0"/>
    <w:link w:val="1"/>
    <w:rsid w:val="0005488D"/>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476</Words>
  <Characters>2573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stathis</cp:lastModifiedBy>
  <cp:revision>7</cp:revision>
  <cp:lastPrinted>2015-08-10T09:02:00Z</cp:lastPrinted>
  <dcterms:created xsi:type="dcterms:W3CDTF">2020-06-26T10:14:00Z</dcterms:created>
  <dcterms:modified xsi:type="dcterms:W3CDTF">2022-04-21T06:35:00Z</dcterms:modified>
</cp:coreProperties>
</file>