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A19C" w14:textId="77777777" w:rsidR="00BA2A03" w:rsidRDefault="00BA2A03" w:rsidP="00BA2A03">
      <w:pPr>
        <w:spacing w:after="0" w:line="360" w:lineRule="auto"/>
        <w:jc w:val="center"/>
        <w:rPr>
          <w:b/>
          <w:u w:val="single"/>
        </w:rPr>
      </w:pPr>
    </w:p>
    <w:p w14:paraId="635DA799" w14:textId="5DA188C3" w:rsidR="00BA2A03" w:rsidRPr="009F7949" w:rsidRDefault="00BA2A03" w:rsidP="00BA2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949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14:paraId="19089A87" w14:textId="77777777" w:rsidR="00BA2A03" w:rsidRPr="00BA2A03" w:rsidRDefault="00BA2A03" w:rsidP="00BA2A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72106" w14:textId="1AA496AC" w:rsidR="00BA2A03" w:rsidRPr="00BA2A03" w:rsidRDefault="00755AF6" w:rsidP="00BA2A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A03">
        <w:rPr>
          <w:rFonts w:ascii="Times New Roman" w:hAnsi="Times New Roman" w:cs="Times New Roman"/>
          <w:b/>
          <w:bCs/>
          <w:sz w:val="28"/>
          <w:szCs w:val="28"/>
          <w:lang w:val="en-US"/>
        </w:rPr>
        <w:t>Step</w:t>
      </w:r>
      <w:r w:rsidRPr="00BA2A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2A03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BA2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2A03" w:rsidRPr="00BA2A03">
        <w:rPr>
          <w:rFonts w:ascii="Times New Roman" w:hAnsi="Times New Roman" w:cs="Times New Roman"/>
          <w:b/>
          <w:bCs/>
          <w:sz w:val="28"/>
          <w:szCs w:val="28"/>
        </w:rPr>
        <w:t>Συστ</w:t>
      </w:r>
      <w:r w:rsidR="00BA2A03" w:rsidRPr="00BA2A03">
        <w:rPr>
          <w:rFonts w:ascii="Times New Roman" w:hAnsi="Times New Roman" w:cs="Times New Roman"/>
          <w:b/>
          <w:bCs/>
          <w:sz w:val="28"/>
          <w:szCs w:val="28"/>
        </w:rPr>
        <w:t xml:space="preserve">ήματα </w:t>
      </w:r>
      <w:r w:rsidR="00BA2A03" w:rsidRPr="00BA2A03">
        <w:rPr>
          <w:rFonts w:ascii="Times New Roman" w:hAnsi="Times New Roman" w:cs="Times New Roman"/>
          <w:b/>
          <w:bCs/>
          <w:sz w:val="28"/>
          <w:szCs w:val="28"/>
        </w:rPr>
        <w:t>Ευφυών Μεταφορών</w:t>
      </w:r>
      <w:r w:rsidR="00BA2A03" w:rsidRPr="00BA2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F1E5C5" w14:textId="7A1CDFEB" w:rsidR="00BA2A03" w:rsidRPr="00BA2A03" w:rsidRDefault="00BA2A03" w:rsidP="00BA2A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A03">
        <w:rPr>
          <w:rFonts w:ascii="Times New Roman" w:hAnsi="Times New Roman" w:cs="Times New Roman"/>
          <w:b/>
          <w:bCs/>
          <w:sz w:val="28"/>
          <w:szCs w:val="28"/>
        </w:rPr>
        <w:t>Διαδικτυακή ημερίδα από το Δήμο Κω</w:t>
      </w:r>
    </w:p>
    <w:p w14:paraId="2D7042B3" w14:textId="77777777" w:rsidR="00620CEE" w:rsidRDefault="00620CEE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1E7DF" w14:textId="373510EA" w:rsidR="00F43F2C" w:rsidRDefault="00F43F2C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2419AA" w:rsidRPr="00BA2A03">
        <w:rPr>
          <w:rFonts w:ascii="Times New Roman" w:hAnsi="Times New Roman" w:cs="Times New Roman"/>
          <w:sz w:val="24"/>
          <w:szCs w:val="24"/>
        </w:rPr>
        <w:t>ιαδικτυακή ημερίδα</w:t>
      </w:r>
      <w:r w:rsidR="00620CEE">
        <w:rPr>
          <w:rFonts w:ascii="Times New Roman" w:hAnsi="Times New Roman" w:cs="Times New Roman"/>
          <w:sz w:val="24"/>
          <w:szCs w:val="24"/>
        </w:rPr>
        <w:t xml:space="preserve"> για τα «</w:t>
      </w:r>
      <w:r w:rsidR="00620CEE" w:rsidRPr="00620CEE">
        <w:rPr>
          <w:rFonts w:ascii="Times New Roman" w:hAnsi="Times New Roman" w:cs="Times New Roman"/>
          <w:b/>
          <w:bCs/>
          <w:sz w:val="24"/>
          <w:szCs w:val="24"/>
        </w:rPr>
        <w:t>Συστήματα Ευφυών Μεταφορών</w:t>
      </w:r>
      <w:r w:rsidR="00620C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διοργανώνει ο Δήμος Κω, στο πλαίσιο της Πράξης </w:t>
      </w:r>
      <w:r w:rsidRPr="00A603CA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Pr="00A603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03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Smart</w:t>
      </w:r>
      <w:r w:rsidR="00956D81" w:rsidRPr="00BA2A03">
        <w:rPr>
          <w:rFonts w:ascii="Times New Roman" w:hAnsi="Times New Roman" w:cs="Times New Roman"/>
          <w:sz w:val="24"/>
          <w:szCs w:val="24"/>
        </w:rPr>
        <w:t xml:space="preserve">, </w:t>
      </w:r>
      <w:r w:rsidR="007D0DAD" w:rsidRPr="00BA2A03">
        <w:rPr>
          <w:rFonts w:ascii="Times New Roman" w:hAnsi="Times New Roman" w:cs="Times New Roman"/>
          <w:sz w:val="24"/>
          <w:szCs w:val="24"/>
        </w:rPr>
        <w:t>την</w:t>
      </w:r>
      <w:r w:rsidRPr="00F4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Τετάρτη</w:t>
      </w:r>
      <w:r w:rsidR="007D0DAD" w:rsidRPr="00BA2A03">
        <w:rPr>
          <w:rFonts w:ascii="Times New Roman" w:hAnsi="Times New Roman" w:cs="Times New Roman"/>
          <w:sz w:val="24"/>
          <w:szCs w:val="24"/>
        </w:rPr>
        <w:t xml:space="preserve"> </w:t>
      </w:r>
      <w:r w:rsidR="003B6EAF" w:rsidRPr="00BA2A03">
        <w:rPr>
          <w:rFonts w:ascii="Times New Roman" w:hAnsi="Times New Roman" w:cs="Times New Roman"/>
          <w:b/>
          <w:sz w:val="24"/>
          <w:szCs w:val="24"/>
        </w:rPr>
        <w:t>2</w:t>
      </w:r>
      <w:r w:rsidR="002419AA" w:rsidRPr="00BA2A03">
        <w:rPr>
          <w:rFonts w:ascii="Times New Roman" w:hAnsi="Times New Roman" w:cs="Times New Roman"/>
          <w:b/>
          <w:sz w:val="24"/>
          <w:szCs w:val="24"/>
        </w:rPr>
        <w:t>7 Οκτωβρίου</w:t>
      </w:r>
      <w:r w:rsidR="003B6EAF" w:rsidRPr="00BA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9AA" w:rsidRPr="00BA2A03">
        <w:rPr>
          <w:rFonts w:ascii="Times New Roman" w:hAnsi="Times New Roman" w:cs="Times New Roman"/>
          <w:b/>
          <w:sz w:val="24"/>
          <w:szCs w:val="24"/>
        </w:rPr>
        <w:t>2021 στις 10:30</w:t>
      </w:r>
      <w:r w:rsidR="0075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9AA" w:rsidRPr="00BA2A03">
        <w:rPr>
          <w:rFonts w:ascii="Times New Roman" w:hAnsi="Times New Roman" w:cs="Times New Roman"/>
          <w:b/>
          <w:sz w:val="24"/>
          <w:szCs w:val="24"/>
        </w:rPr>
        <w:t>π.μ.</w:t>
      </w:r>
      <w:r w:rsidR="00620CEE">
        <w:rPr>
          <w:rFonts w:ascii="Times New Roman" w:hAnsi="Times New Roman" w:cs="Times New Roman"/>
          <w:sz w:val="24"/>
          <w:szCs w:val="24"/>
        </w:rPr>
        <w:t xml:space="preserve">, </w:t>
      </w:r>
      <w:r w:rsidR="00620CEE" w:rsidRPr="00BA2A03">
        <w:rPr>
          <w:rFonts w:ascii="Times New Roman" w:hAnsi="Times New Roman" w:cs="Times New Roman"/>
          <w:sz w:val="24"/>
          <w:szCs w:val="24"/>
        </w:rPr>
        <w:t xml:space="preserve">μέσω της πλατφόρμας </w:t>
      </w:r>
      <w:r w:rsidR="00620CEE" w:rsidRPr="00BA2A03">
        <w:rPr>
          <w:rFonts w:ascii="Times New Roman" w:hAnsi="Times New Roman" w:cs="Times New Roman"/>
          <w:sz w:val="24"/>
          <w:szCs w:val="24"/>
          <w:lang w:val="en-GB"/>
        </w:rPr>
        <w:t>Zoom</w:t>
      </w:r>
      <w:r w:rsidR="00620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30BE" w14:textId="3A9D6225" w:rsidR="002419AA" w:rsidRDefault="006969D0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03">
        <w:rPr>
          <w:rFonts w:ascii="Times New Roman" w:hAnsi="Times New Roman" w:cs="Times New Roman"/>
          <w:sz w:val="24"/>
          <w:szCs w:val="24"/>
        </w:rPr>
        <w:t xml:space="preserve">Κατά τη διάρκεια της </w:t>
      </w:r>
      <w:r w:rsidR="002419AA" w:rsidRPr="00BA2A03">
        <w:rPr>
          <w:rFonts w:ascii="Times New Roman" w:hAnsi="Times New Roman" w:cs="Times New Roman"/>
          <w:sz w:val="24"/>
          <w:szCs w:val="24"/>
        </w:rPr>
        <w:t>ημερίδας</w:t>
      </w:r>
      <w:r w:rsidRPr="00BA2A03">
        <w:rPr>
          <w:rFonts w:ascii="Times New Roman" w:hAnsi="Times New Roman" w:cs="Times New Roman"/>
          <w:sz w:val="24"/>
          <w:szCs w:val="24"/>
        </w:rPr>
        <w:t xml:space="preserve">, εταίροι </w:t>
      </w:r>
      <w:r w:rsidR="002419AA" w:rsidRPr="00BA2A03">
        <w:rPr>
          <w:rFonts w:ascii="Times New Roman" w:hAnsi="Times New Roman" w:cs="Times New Roman"/>
          <w:sz w:val="24"/>
          <w:szCs w:val="24"/>
        </w:rPr>
        <w:t xml:space="preserve">της Πράξης θα παρουσιάσουν τους τρόπους χρήσης Συστημάτων Ευφυών Μεταφορών στις περιοχές τους, ενώ </w:t>
      </w:r>
      <w:r w:rsidR="009E5226" w:rsidRPr="00BA2A03">
        <w:rPr>
          <w:rFonts w:ascii="Times New Roman" w:hAnsi="Times New Roman" w:cs="Times New Roman"/>
          <w:sz w:val="24"/>
          <w:szCs w:val="24"/>
        </w:rPr>
        <w:t xml:space="preserve">ειδικότερα για </w:t>
      </w:r>
      <w:r w:rsidR="002419AA" w:rsidRPr="00BA2A03">
        <w:rPr>
          <w:rFonts w:ascii="Times New Roman" w:hAnsi="Times New Roman" w:cs="Times New Roman"/>
          <w:sz w:val="24"/>
          <w:szCs w:val="24"/>
        </w:rPr>
        <w:t xml:space="preserve">τον Δήμο Κω, θα παρουσιαστεί η συνολική υλοποίηση της Πράξης </w:t>
      </w:r>
      <w:r w:rsidR="002419AA" w:rsidRPr="00BA2A03">
        <w:rPr>
          <w:rFonts w:ascii="Times New Roman" w:hAnsi="Times New Roman" w:cs="Times New Roman"/>
          <w:sz w:val="24"/>
          <w:szCs w:val="24"/>
          <w:lang w:val="en-GB"/>
        </w:rPr>
        <w:t>Step</w:t>
      </w:r>
      <w:r w:rsidR="002419AA" w:rsidRPr="00BA2A03">
        <w:rPr>
          <w:rFonts w:ascii="Times New Roman" w:hAnsi="Times New Roman" w:cs="Times New Roman"/>
          <w:sz w:val="24"/>
          <w:szCs w:val="24"/>
        </w:rPr>
        <w:t>2</w:t>
      </w:r>
      <w:r w:rsidR="002419AA" w:rsidRPr="00BA2A03">
        <w:rPr>
          <w:rFonts w:ascii="Times New Roman" w:hAnsi="Times New Roman" w:cs="Times New Roman"/>
          <w:sz w:val="24"/>
          <w:szCs w:val="24"/>
          <w:lang w:val="en-GB"/>
        </w:rPr>
        <w:t>Smart</w:t>
      </w:r>
      <w:r w:rsidR="002419AA" w:rsidRPr="00BA2A03">
        <w:rPr>
          <w:rFonts w:ascii="Times New Roman" w:hAnsi="Times New Roman" w:cs="Times New Roman"/>
          <w:sz w:val="24"/>
          <w:szCs w:val="24"/>
        </w:rPr>
        <w:t xml:space="preserve"> και οι δυνατότητες από τις εφαρμογές της τηλεματικής στις Αστικές Συγκοινωνίες, ως εργαλείο για την προώθηση της Βιώσιμης Κινητικότητας</w:t>
      </w:r>
      <w:r w:rsidR="00A56A22" w:rsidRPr="00BA2A03">
        <w:rPr>
          <w:rFonts w:ascii="Times New Roman" w:hAnsi="Times New Roman" w:cs="Times New Roman"/>
          <w:sz w:val="24"/>
          <w:szCs w:val="24"/>
        </w:rPr>
        <w:t xml:space="preserve"> στο Δήμο</w:t>
      </w:r>
      <w:r w:rsidR="002419AA" w:rsidRPr="00BA2A03">
        <w:rPr>
          <w:rFonts w:ascii="Times New Roman" w:hAnsi="Times New Roman" w:cs="Times New Roman"/>
          <w:sz w:val="24"/>
          <w:szCs w:val="24"/>
        </w:rPr>
        <w:t>.</w:t>
      </w:r>
      <w:r w:rsidR="0033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C683D" w14:textId="49987B21" w:rsidR="00620CEE" w:rsidRPr="00620CEE" w:rsidRDefault="00620CEE" w:rsidP="00620CEE">
      <w:pPr>
        <w:jc w:val="both"/>
        <w:rPr>
          <w:rFonts w:ascii="Times New Roman" w:hAnsi="Times New Roman" w:cs="Times New Roman"/>
        </w:rPr>
      </w:pPr>
      <w:r w:rsidRPr="00620CEE">
        <w:rPr>
          <w:rFonts w:ascii="Times New Roman" w:hAnsi="Times New Roman" w:cs="Times New Roman"/>
        </w:rPr>
        <w:t xml:space="preserve">Οι ενδιαφερόμενοι </w:t>
      </w:r>
      <w:r>
        <w:rPr>
          <w:rFonts w:ascii="Times New Roman" w:hAnsi="Times New Roman" w:cs="Times New Roman"/>
        </w:rPr>
        <w:t xml:space="preserve">για την παρακολούθηση της ημερίδας </w:t>
      </w:r>
      <w:r w:rsidRPr="00620CEE">
        <w:rPr>
          <w:rFonts w:ascii="Times New Roman" w:hAnsi="Times New Roman" w:cs="Times New Roman"/>
        </w:rPr>
        <w:t xml:space="preserve">μπορούν να κάνουν εγγραφή στο σύνδεσμο: </w:t>
      </w:r>
      <w:hyperlink r:id="rId6" w:history="1">
        <w:r w:rsidRPr="00620CEE">
          <w:rPr>
            <w:rStyle w:val="-"/>
            <w:rFonts w:ascii="Times New Roman" w:hAnsi="Times New Roman" w:cs="Times New Roman"/>
            <w:lang w:val="en-GB"/>
          </w:rPr>
          <w:t>https</w:t>
        </w:r>
        <w:r w:rsidRPr="00620CEE">
          <w:rPr>
            <w:rStyle w:val="-"/>
            <w:rFonts w:ascii="Times New Roman" w:hAnsi="Times New Roman" w:cs="Times New Roman"/>
          </w:rPr>
          <w:t>://</w:t>
        </w:r>
        <w:r w:rsidRPr="00620CEE">
          <w:rPr>
            <w:rStyle w:val="-"/>
            <w:rFonts w:ascii="Times New Roman" w:hAnsi="Times New Roman" w:cs="Times New Roman"/>
            <w:lang w:val="en-GB"/>
          </w:rPr>
          <w:t>us</w:t>
        </w:r>
        <w:r w:rsidRPr="00620CEE">
          <w:rPr>
            <w:rStyle w:val="-"/>
            <w:rFonts w:ascii="Times New Roman" w:hAnsi="Times New Roman" w:cs="Times New Roman"/>
          </w:rPr>
          <w:t>02</w:t>
        </w:r>
        <w:r w:rsidRPr="00620CEE">
          <w:rPr>
            <w:rStyle w:val="-"/>
            <w:rFonts w:ascii="Times New Roman" w:hAnsi="Times New Roman" w:cs="Times New Roman"/>
            <w:lang w:val="en-GB"/>
          </w:rPr>
          <w:t>web</w:t>
        </w:r>
        <w:r w:rsidRPr="00620CEE">
          <w:rPr>
            <w:rStyle w:val="-"/>
            <w:rFonts w:ascii="Times New Roman" w:hAnsi="Times New Roman" w:cs="Times New Roman"/>
          </w:rPr>
          <w:t>.</w:t>
        </w:r>
        <w:r w:rsidRPr="00620CEE">
          <w:rPr>
            <w:rStyle w:val="-"/>
            <w:rFonts w:ascii="Times New Roman" w:hAnsi="Times New Roman" w:cs="Times New Roman"/>
            <w:lang w:val="en-GB"/>
          </w:rPr>
          <w:t>zoom</w:t>
        </w:r>
        <w:r w:rsidRPr="00620CEE">
          <w:rPr>
            <w:rStyle w:val="-"/>
            <w:rFonts w:ascii="Times New Roman" w:hAnsi="Times New Roman" w:cs="Times New Roman"/>
          </w:rPr>
          <w:t>.</w:t>
        </w:r>
        <w:r w:rsidRPr="00620CEE">
          <w:rPr>
            <w:rStyle w:val="-"/>
            <w:rFonts w:ascii="Times New Roman" w:hAnsi="Times New Roman" w:cs="Times New Roman"/>
            <w:lang w:val="en-GB"/>
          </w:rPr>
          <w:t>us</w:t>
        </w:r>
        <w:r w:rsidRPr="00620CEE">
          <w:rPr>
            <w:rStyle w:val="-"/>
            <w:rFonts w:ascii="Times New Roman" w:hAnsi="Times New Roman" w:cs="Times New Roman"/>
          </w:rPr>
          <w:t>/</w:t>
        </w:r>
        <w:r w:rsidRPr="00620CEE">
          <w:rPr>
            <w:rStyle w:val="-"/>
            <w:rFonts w:ascii="Times New Roman" w:hAnsi="Times New Roman" w:cs="Times New Roman"/>
            <w:lang w:val="en-GB"/>
          </w:rPr>
          <w:t>webinar</w:t>
        </w:r>
        <w:r w:rsidRPr="00620CEE">
          <w:rPr>
            <w:rStyle w:val="-"/>
            <w:rFonts w:ascii="Times New Roman" w:hAnsi="Times New Roman" w:cs="Times New Roman"/>
          </w:rPr>
          <w:t>/</w:t>
        </w:r>
        <w:r w:rsidRPr="00620CEE">
          <w:rPr>
            <w:rStyle w:val="-"/>
            <w:rFonts w:ascii="Times New Roman" w:hAnsi="Times New Roman" w:cs="Times New Roman"/>
            <w:lang w:val="en-GB"/>
          </w:rPr>
          <w:t>register</w:t>
        </w:r>
        <w:r w:rsidRPr="00620CEE">
          <w:rPr>
            <w:rStyle w:val="-"/>
            <w:rFonts w:ascii="Times New Roman" w:hAnsi="Times New Roman" w:cs="Times New Roman"/>
          </w:rPr>
          <w:t>/</w:t>
        </w:r>
        <w:r w:rsidRPr="00620CEE">
          <w:rPr>
            <w:rStyle w:val="-"/>
            <w:rFonts w:ascii="Times New Roman" w:hAnsi="Times New Roman" w:cs="Times New Roman"/>
            <w:lang w:val="en-GB"/>
          </w:rPr>
          <w:t>WN</w:t>
        </w:r>
        <w:r w:rsidRPr="00620CEE">
          <w:rPr>
            <w:rStyle w:val="-"/>
            <w:rFonts w:ascii="Times New Roman" w:hAnsi="Times New Roman" w:cs="Times New Roman"/>
          </w:rPr>
          <w:t>_-</w:t>
        </w:r>
        <w:r w:rsidRPr="00620CEE">
          <w:rPr>
            <w:rStyle w:val="-"/>
            <w:rFonts w:ascii="Times New Roman" w:hAnsi="Times New Roman" w:cs="Times New Roman"/>
            <w:lang w:val="en-GB"/>
          </w:rPr>
          <w:t>KD</w:t>
        </w:r>
        <w:r w:rsidRPr="00620CEE">
          <w:rPr>
            <w:rStyle w:val="-"/>
            <w:rFonts w:ascii="Times New Roman" w:hAnsi="Times New Roman" w:cs="Times New Roman"/>
          </w:rPr>
          <w:t>0</w:t>
        </w:r>
        <w:r w:rsidRPr="00620CEE">
          <w:rPr>
            <w:rStyle w:val="-"/>
            <w:rFonts w:ascii="Times New Roman" w:hAnsi="Times New Roman" w:cs="Times New Roman"/>
            <w:lang w:val="en-GB"/>
          </w:rPr>
          <w:t>n</w:t>
        </w:r>
        <w:r w:rsidRPr="00620CEE">
          <w:rPr>
            <w:rStyle w:val="-"/>
            <w:rFonts w:ascii="Times New Roman" w:hAnsi="Times New Roman" w:cs="Times New Roman"/>
          </w:rPr>
          <w:t>6</w:t>
        </w:r>
        <w:r w:rsidRPr="00620CEE">
          <w:rPr>
            <w:rStyle w:val="-"/>
            <w:rFonts w:ascii="Times New Roman" w:hAnsi="Times New Roman" w:cs="Times New Roman"/>
            <w:lang w:val="en-GB"/>
          </w:rPr>
          <w:t>R</w:t>
        </w:r>
        <w:r w:rsidRPr="00620CEE">
          <w:rPr>
            <w:rStyle w:val="-"/>
            <w:rFonts w:ascii="Times New Roman" w:hAnsi="Times New Roman" w:cs="Times New Roman"/>
          </w:rPr>
          <w:t>2</w:t>
        </w:r>
        <w:r w:rsidRPr="00620CEE">
          <w:rPr>
            <w:rStyle w:val="-"/>
            <w:rFonts w:ascii="Times New Roman" w:hAnsi="Times New Roman" w:cs="Times New Roman"/>
            <w:lang w:val="en-GB"/>
          </w:rPr>
          <w:t>RMm</w:t>
        </w:r>
        <w:r w:rsidRPr="00620CEE">
          <w:rPr>
            <w:rStyle w:val="-"/>
            <w:rFonts w:ascii="Times New Roman" w:hAnsi="Times New Roman" w:cs="Times New Roman"/>
          </w:rPr>
          <w:t>_</w:t>
        </w:r>
        <w:r w:rsidRPr="00620CEE">
          <w:rPr>
            <w:rStyle w:val="-"/>
            <w:rFonts w:ascii="Times New Roman" w:hAnsi="Times New Roman" w:cs="Times New Roman"/>
            <w:lang w:val="en-GB"/>
          </w:rPr>
          <w:t>Df</w:t>
        </w:r>
        <w:r w:rsidRPr="00620CEE">
          <w:rPr>
            <w:rStyle w:val="-"/>
            <w:rFonts w:ascii="Times New Roman" w:hAnsi="Times New Roman" w:cs="Times New Roman"/>
          </w:rPr>
          <w:t>_</w:t>
        </w:r>
        <w:r w:rsidRPr="00620CEE">
          <w:rPr>
            <w:rStyle w:val="-"/>
            <w:rFonts w:ascii="Times New Roman" w:hAnsi="Times New Roman" w:cs="Times New Roman"/>
            <w:lang w:val="en-GB"/>
          </w:rPr>
          <w:t>irQI</w:t>
        </w:r>
        <w:r w:rsidRPr="00620CEE">
          <w:rPr>
            <w:rStyle w:val="-"/>
            <w:rFonts w:ascii="Times New Roman" w:hAnsi="Times New Roman" w:cs="Times New Roman"/>
          </w:rPr>
          <w:t>2</w:t>
        </w:r>
        <w:r w:rsidRPr="00620CEE">
          <w:rPr>
            <w:rStyle w:val="-"/>
            <w:rFonts w:ascii="Times New Roman" w:hAnsi="Times New Roman" w:cs="Times New Roman"/>
            <w:lang w:val="en-GB"/>
          </w:rPr>
          <w:t>Kg</w:t>
        </w:r>
      </w:hyperlink>
    </w:p>
    <w:p w14:paraId="171DBACD" w14:textId="2D7ABD3C" w:rsidR="007D2177" w:rsidRDefault="007D2177" w:rsidP="007D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είναι γνωστό, ο Δήμος Κω </w:t>
      </w:r>
      <w:r w:rsidRPr="00BA2A03">
        <w:rPr>
          <w:rFonts w:ascii="Times New Roman" w:hAnsi="Times New Roman" w:cs="Times New Roman"/>
          <w:sz w:val="24"/>
          <w:szCs w:val="24"/>
        </w:rPr>
        <w:t>συμμετέχει ως Εταίρος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2A03">
        <w:rPr>
          <w:rFonts w:ascii="Times New Roman" w:hAnsi="Times New Roman" w:cs="Times New Roman"/>
          <w:sz w:val="24"/>
          <w:szCs w:val="24"/>
        </w:rPr>
        <w:t xml:space="preserve">στην πράξη με την επωνυμία </w:t>
      </w:r>
      <w:r w:rsidRPr="007D21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2177">
        <w:rPr>
          <w:rFonts w:ascii="Times New Roman" w:hAnsi="Times New Roman" w:cs="Times New Roman"/>
          <w:b/>
          <w:bCs/>
          <w:sz w:val="24"/>
          <w:szCs w:val="24"/>
          <w:lang w:val="en-GB"/>
        </w:rPr>
        <w:t>Step</w:t>
      </w:r>
      <w:r w:rsidRPr="007D21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2177">
        <w:rPr>
          <w:rFonts w:ascii="Times New Roman" w:hAnsi="Times New Roman" w:cs="Times New Roman"/>
          <w:b/>
          <w:bCs/>
          <w:sz w:val="24"/>
          <w:szCs w:val="24"/>
          <w:lang w:val="en-GB"/>
        </w:rPr>
        <w:t>Smart</w:t>
      </w:r>
      <w:r w:rsidRPr="007D21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2A03">
        <w:rPr>
          <w:rFonts w:ascii="Times New Roman" w:hAnsi="Times New Roman" w:cs="Times New Roman"/>
          <w:sz w:val="24"/>
          <w:szCs w:val="24"/>
        </w:rPr>
        <w:t>, η οποία έχει ως κύριο στόχο τη δημιουργία Πρότυπου Διαλειτουργικού Συστήματος Ανοικτής Αρχιτεκτονικής για την Διαχείριση Αστικών Μεταφορών και Μέτρηση Περιβαλλοντικών Επιπτώσεων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A03">
        <w:rPr>
          <w:rFonts w:ascii="Times New Roman" w:hAnsi="Times New Roman" w:cs="Times New Roman"/>
          <w:sz w:val="24"/>
          <w:szCs w:val="24"/>
        </w:rPr>
        <w:t xml:space="preserve"> μαζί με το Υπουργείο Μεταφορών, Επικοινωνιών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BA2A03">
        <w:rPr>
          <w:rFonts w:ascii="Times New Roman" w:hAnsi="Times New Roman" w:cs="Times New Roman"/>
          <w:sz w:val="24"/>
          <w:szCs w:val="24"/>
        </w:rPr>
        <w:t xml:space="preserve"> Έργων Κύπρου - Τμήμα Δημοσίων Έργων (Κύριος δικαιούχος), το Υπουργείο Εργασίας, Πρόνοιας και Κοινωνικών Ασφαλίσεων - Τμήμα Επιθεώρησης Εργασίας (Κύπρος), το Πανεπιστήμιο Κύπρου-Τμήμα Πολιτικών Μηχανικών και Μηχανικών Περιβάλλοντος και το Δήμο Χανίων. </w:t>
      </w:r>
    </w:p>
    <w:p w14:paraId="342F71E4" w14:textId="139A077B" w:rsidR="007D2177" w:rsidRPr="00BA2A03" w:rsidRDefault="007D2177" w:rsidP="007D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03">
        <w:rPr>
          <w:rFonts w:ascii="Times New Roman" w:hAnsi="Times New Roman" w:cs="Times New Roman"/>
          <w:sz w:val="24"/>
          <w:szCs w:val="24"/>
        </w:rPr>
        <w:t>Η πράξη χρηματοδοτείται από το Πρόγραμμα Συνεργασίας INTERREG V-A Ελλάδα-Κύπρος 2014-2020, κατά 85% από την Ε.Ε. (ΕΤΠΑ) και κατά 15% από εθνικούς πόρους της Ελλάδας και της Κύπρου.</w:t>
      </w:r>
    </w:p>
    <w:p w14:paraId="35446D02" w14:textId="1B310455" w:rsidR="00620CEE" w:rsidRDefault="00620CEE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6642B" w14:textId="77777777" w:rsidR="00620CEE" w:rsidRPr="00BA2A03" w:rsidRDefault="00620CEE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A60C" w14:textId="77777777" w:rsidR="00755AF6" w:rsidRDefault="00A46C18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03">
        <w:rPr>
          <w:rFonts w:ascii="Times New Roman" w:hAnsi="Times New Roman" w:cs="Times New Roman"/>
          <w:sz w:val="24"/>
          <w:szCs w:val="24"/>
        </w:rPr>
        <w:lastRenderedPageBreak/>
        <w:t xml:space="preserve">Υπενθυμίζεται ότι μέσω της Πράξης </w:t>
      </w:r>
      <w:r w:rsidRPr="00BA2A03">
        <w:rPr>
          <w:rFonts w:ascii="Times New Roman" w:hAnsi="Times New Roman" w:cs="Times New Roman"/>
          <w:sz w:val="24"/>
          <w:szCs w:val="24"/>
          <w:lang w:val="en-GB"/>
        </w:rPr>
        <w:t>Step</w:t>
      </w:r>
      <w:r w:rsidRPr="00BA2A03">
        <w:rPr>
          <w:rFonts w:ascii="Times New Roman" w:hAnsi="Times New Roman" w:cs="Times New Roman"/>
          <w:sz w:val="24"/>
          <w:szCs w:val="24"/>
        </w:rPr>
        <w:t>2</w:t>
      </w:r>
      <w:r w:rsidRPr="00BA2A03">
        <w:rPr>
          <w:rFonts w:ascii="Times New Roman" w:hAnsi="Times New Roman" w:cs="Times New Roman"/>
          <w:sz w:val="24"/>
          <w:szCs w:val="24"/>
          <w:lang w:val="en-GB"/>
        </w:rPr>
        <w:t>Smart</w:t>
      </w:r>
      <w:r w:rsidRPr="00BA2A03">
        <w:rPr>
          <w:rFonts w:ascii="Times New Roman" w:hAnsi="Times New Roman" w:cs="Times New Roman"/>
          <w:sz w:val="24"/>
          <w:szCs w:val="24"/>
        </w:rPr>
        <w:t xml:space="preserve"> </w:t>
      </w:r>
      <w:r w:rsidR="00956D81" w:rsidRPr="00BA2A03">
        <w:rPr>
          <w:rFonts w:ascii="Times New Roman" w:hAnsi="Times New Roman" w:cs="Times New Roman"/>
          <w:sz w:val="24"/>
          <w:szCs w:val="24"/>
        </w:rPr>
        <w:t xml:space="preserve">υλοποιήθηκε, μεταξύ άλλων, </w:t>
      </w:r>
      <w:r w:rsidR="00755AF6">
        <w:rPr>
          <w:rFonts w:ascii="Times New Roman" w:hAnsi="Times New Roman" w:cs="Times New Roman"/>
          <w:sz w:val="24"/>
          <w:szCs w:val="24"/>
        </w:rPr>
        <w:t>π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ιλοτική </w:t>
      </w:r>
      <w:r w:rsidR="00755AF6">
        <w:rPr>
          <w:rFonts w:ascii="Times New Roman" w:hAnsi="Times New Roman" w:cs="Times New Roman"/>
          <w:sz w:val="24"/>
          <w:szCs w:val="24"/>
        </w:rPr>
        <w:t>δ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ράση στο </w:t>
      </w:r>
      <w:r w:rsidRPr="00BA2A03">
        <w:rPr>
          <w:rFonts w:ascii="Times New Roman" w:hAnsi="Times New Roman" w:cs="Times New Roman"/>
          <w:sz w:val="24"/>
          <w:szCs w:val="24"/>
        </w:rPr>
        <w:t>Δήμο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 Κω, </w:t>
      </w:r>
      <w:r w:rsidR="00206E8B" w:rsidRPr="00BA2A03">
        <w:rPr>
          <w:rFonts w:ascii="Times New Roman" w:hAnsi="Times New Roman" w:cs="Times New Roman"/>
          <w:sz w:val="24"/>
          <w:szCs w:val="24"/>
        </w:rPr>
        <w:t>που αφορ</w:t>
      </w:r>
      <w:r w:rsidR="00755AF6">
        <w:rPr>
          <w:rFonts w:ascii="Times New Roman" w:hAnsi="Times New Roman" w:cs="Times New Roman"/>
          <w:sz w:val="24"/>
          <w:szCs w:val="24"/>
        </w:rPr>
        <w:t>ά σ</w:t>
      </w:r>
      <w:r w:rsidR="00206E8B" w:rsidRPr="00BA2A03">
        <w:rPr>
          <w:rFonts w:ascii="Times New Roman" w:hAnsi="Times New Roman" w:cs="Times New Roman"/>
          <w:sz w:val="24"/>
          <w:szCs w:val="24"/>
        </w:rPr>
        <w:t xml:space="preserve">την </w:t>
      </w:r>
      <w:r w:rsidR="009F1168" w:rsidRPr="00BA2A03">
        <w:rPr>
          <w:rFonts w:ascii="Times New Roman" w:hAnsi="Times New Roman" w:cs="Times New Roman"/>
          <w:sz w:val="24"/>
          <w:szCs w:val="24"/>
        </w:rPr>
        <w:t>υλοποίηση ολοκληρωμένου συστήματος διαχείρισης των αστικών λεωφορείων</w:t>
      </w:r>
      <w:r w:rsidR="00206E8B" w:rsidRPr="00BA2A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7E64F" w14:textId="5F9B5316" w:rsidR="009F1168" w:rsidRPr="00BA2A03" w:rsidRDefault="00755AF6" w:rsidP="00BA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αυτό το </w:t>
      </w:r>
      <w:r w:rsidR="00206E8B" w:rsidRPr="00BA2A03">
        <w:rPr>
          <w:rFonts w:ascii="Times New Roman" w:hAnsi="Times New Roman" w:cs="Times New Roman"/>
          <w:sz w:val="24"/>
          <w:szCs w:val="24"/>
        </w:rPr>
        <w:t>πλαίσιο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, </w:t>
      </w:r>
      <w:r w:rsidR="00BF5243" w:rsidRPr="00BA2A03">
        <w:rPr>
          <w:rFonts w:ascii="Times New Roman" w:hAnsi="Times New Roman" w:cs="Times New Roman"/>
          <w:sz w:val="24"/>
          <w:szCs w:val="24"/>
        </w:rPr>
        <w:t xml:space="preserve">ο Δήμος Κω </w:t>
      </w:r>
      <w:r w:rsidR="00F05E1D" w:rsidRPr="00BA2A03">
        <w:rPr>
          <w:rFonts w:ascii="Times New Roman" w:hAnsi="Times New Roman" w:cs="Times New Roman"/>
          <w:sz w:val="24"/>
          <w:szCs w:val="24"/>
        </w:rPr>
        <w:t xml:space="preserve">προχώρησε στην προμήθεια </w:t>
      </w:r>
      <w:r w:rsidR="009F1168" w:rsidRPr="00BA2A03">
        <w:rPr>
          <w:rFonts w:ascii="Times New Roman" w:hAnsi="Times New Roman" w:cs="Times New Roman"/>
          <w:sz w:val="24"/>
          <w:szCs w:val="24"/>
        </w:rPr>
        <w:t>τηλεματικ</w:t>
      </w:r>
      <w:r w:rsidR="00F05E1D" w:rsidRPr="00BA2A03">
        <w:rPr>
          <w:rFonts w:ascii="Times New Roman" w:hAnsi="Times New Roman" w:cs="Times New Roman"/>
          <w:sz w:val="24"/>
          <w:szCs w:val="24"/>
        </w:rPr>
        <w:t>ού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 εξοπλισμ</w:t>
      </w:r>
      <w:r w:rsidR="00F05E1D" w:rsidRPr="00BA2A03">
        <w:rPr>
          <w:rFonts w:ascii="Times New Roman" w:hAnsi="Times New Roman" w:cs="Times New Roman"/>
          <w:sz w:val="24"/>
          <w:szCs w:val="24"/>
        </w:rPr>
        <w:t>ού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, </w:t>
      </w:r>
      <w:r w:rsidR="00F05E1D" w:rsidRPr="00BA2A03">
        <w:rPr>
          <w:rFonts w:ascii="Times New Roman" w:hAnsi="Times New Roman" w:cs="Times New Roman"/>
          <w:sz w:val="24"/>
          <w:szCs w:val="24"/>
        </w:rPr>
        <w:t xml:space="preserve">οθονών 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πληροφόρησης (11) εντός οχημάτων λεωφορείων, </w:t>
      </w:r>
      <w:r w:rsidR="00F05E1D" w:rsidRPr="00BA2A03">
        <w:rPr>
          <w:rFonts w:ascii="Times New Roman" w:hAnsi="Times New Roman" w:cs="Times New Roman"/>
          <w:sz w:val="24"/>
          <w:szCs w:val="24"/>
        </w:rPr>
        <w:t>σ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την προμήθεια και παραμετροποίηση κεντρικού λογισμικού διαχείρισης στόλου λεωφορείων, </w:t>
      </w:r>
      <w:r w:rsidR="00F05E1D" w:rsidRPr="00BA2A03">
        <w:rPr>
          <w:rFonts w:ascii="Times New Roman" w:hAnsi="Times New Roman" w:cs="Times New Roman"/>
          <w:sz w:val="24"/>
          <w:szCs w:val="24"/>
        </w:rPr>
        <w:t>σ</w:t>
      </w:r>
      <w:r w:rsidR="009F1168" w:rsidRPr="00BA2A03">
        <w:rPr>
          <w:rFonts w:ascii="Times New Roman" w:hAnsi="Times New Roman" w:cs="Times New Roman"/>
          <w:sz w:val="24"/>
          <w:szCs w:val="24"/>
        </w:rPr>
        <w:t>την προμήθεια ηλεκτρονικών πινακίδων ενημέρωσης κοινού σε στάσεις λεωφορείων με ρευματοδότηση (3) και με φωτοβολταϊκά στοιχεία (7)</w:t>
      </w:r>
      <w:r w:rsidR="001036E0" w:rsidRPr="00BA2A03">
        <w:rPr>
          <w:rFonts w:ascii="Times New Roman" w:hAnsi="Times New Roman" w:cs="Times New Roman"/>
          <w:sz w:val="24"/>
          <w:szCs w:val="24"/>
        </w:rPr>
        <w:t xml:space="preserve"> και σε </w:t>
      </w:r>
      <w:r w:rsidR="00962443" w:rsidRPr="00BA2A03">
        <w:rPr>
          <w:rFonts w:ascii="Times New Roman" w:hAnsi="Times New Roman" w:cs="Times New Roman"/>
          <w:sz w:val="24"/>
          <w:szCs w:val="24"/>
        </w:rPr>
        <w:t xml:space="preserve">προμήθεια </w:t>
      </w:r>
      <w:r w:rsidR="009F1168" w:rsidRPr="00BA2A03">
        <w:rPr>
          <w:rFonts w:ascii="Times New Roman" w:hAnsi="Times New Roman" w:cs="Times New Roman"/>
          <w:sz w:val="24"/>
          <w:szCs w:val="24"/>
        </w:rPr>
        <w:t>διαδικτυακή</w:t>
      </w:r>
      <w:r w:rsidR="00962443" w:rsidRPr="00BA2A03">
        <w:rPr>
          <w:rFonts w:ascii="Times New Roman" w:hAnsi="Times New Roman" w:cs="Times New Roman"/>
          <w:sz w:val="24"/>
          <w:szCs w:val="24"/>
        </w:rPr>
        <w:t>ς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 εφαρμογ</w:t>
      </w:r>
      <w:r w:rsidR="00962443" w:rsidRPr="00BA2A03">
        <w:rPr>
          <w:rFonts w:ascii="Times New Roman" w:hAnsi="Times New Roman" w:cs="Times New Roman"/>
          <w:sz w:val="24"/>
          <w:szCs w:val="24"/>
        </w:rPr>
        <w:t>ής</w:t>
      </w:r>
      <w:r w:rsidR="009F1168" w:rsidRPr="00BA2A03">
        <w:rPr>
          <w:rFonts w:ascii="Times New Roman" w:hAnsi="Times New Roman" w:cs="Times New Roman"/>
          <w:sz w:val="24"/>
          <w:szCs w:val="24"/>
        </w:rPr>
        <w:t xml:space="preserve"> πληροφόρησης για τα δρομολόγια λεωφορείων και </w:t>
      </w:r>
      <w:r w:rsidR="00962443" w:rsidRPr="00BA2A03">
        <w:rPr>
          <w:rFonts w:ascii="Times New Roman" w:hAnsi="Times New Roman" w:cs="Times New Roman"/>
          <w:sz w:val="24"/>
          <w:szCs w:val="24"/>
        </w:rPr>
        <w:t xml:space="preserve">σε </w:t>
      </w:r>
      <w:r w:rsidR="009F1168" w:rsidRPr="00BA2A03">
        <w:rPr>
          <w:rFonts w:ascii="Times New Roman" w:hAnsi="Times New Roman" w:cs="Times New Roman"/>
          <w:sz w:val="24"/>
          <w:szCs w:val="24"/>
        </w:rPr>
        <w:t>φιλοξενία των εφαρμογών σε Data Center</w:t>
      </w:r>
      <w:r w:rsidR="00C00CDB" w:rsidRPr="00BA2A03">
        <w:rPr>
          <w:rFonts w:ascii="Times New Roman" w:hAnsi="Times New Roman" w:cs="Times New Roman"/>
          <w:sz w:val="24"/>
          <w:szCs w:val="24"/>
        </w:rPr>
        <w:t>.</w:t>
      </w:r>
    </w:p>
    <w:sectPr w:rsidR="009F1168" w:rsidRPr="00BA2A0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A330" w14:textId="77777777" w:rsidR="002B5CE4" w:rsidRDefault="002B5CE4" w:rsidP="002201F8">
      <w:pPr>
        <w:spacing w:after="0" w:line="240" w:lineRule="auto"/>
      </w:pPr>
      <w:r>
        <w:separator/>
      </w:r>
    </w:p>
  </w:endnote>
  <w:endnote w:type="continuationSeparator" w:id="0">
    <w:p w14:paraId="33832A17" w14:textId="77777777" w:rsidR="002B5CE4" w:rsidRDefault="002B5CE4" w:rsidP="002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1838" w14:textId="77777777" w:rsidR="0024701B" w:rsidRDefault="0024701B">
    <w:pPr>
      <w:pStyle w:val="a4"/>
    </w:pPr>
    <w:r>
      <w:rPr>
        <w:rFonts w:asciiTheme="majorHAnsi" w:hAnsiTheme="majorHAnsi" w:cstheme="majorHAnsi"/>
        <w:noProof/>
        <w:lang w:eastAsia="el-GR"/>
      </w:rPr>
      <w:drawing>
        <wp:anchor distT="0" distB="0" distL="114300" distR="114300" simplePos="0" relativeHeight="251659264" behindDoc="1" locked="0" layoutInCell="1" allowOverlap="1" wp14:anchorId="1E678D8F" wp14:editId="05AE655E">
          <wp:simplePos x="0" y="0"/>
          <wp:positionH relativeFrom="column">
            <wp:posOffset>0</wp:posOffset>
          </wp:positionH>
          <wp:positionV relativeFrom="paragraph">
            <wp:posOffset>-2886075</wp:posOffset>
          </wp:positionV>
          <wp:extent cx="5274310" cy="3152775"/>
          <wp:effectExtent l="19050" t="0" r="2540" b="0"/>
          <wp:wrapNone/>
          <wp:docPr id="8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152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CB17" w14:textId="77777777" w:rsidR="002B5CE4" w:rsidRDefault="002B5CE4" w:rsidP="002201F8">
      <w:pPr>
        <w:spacing w:after="0" w:line="240" w:lineRule="auto"/>
      </w:pPr>
      <w:r>
        <w:separator/>
      </w:r>
    </w:p>
  </w:footnote>
  <w:footnote w:type="continuationSeparator" w:id="0">
    <w:p w14:paraId="13DDA4E1" w14:textId="77777777" w:rsidR="002B5CE4" w:rsidRDefault="002B5CE4" w:rsidP="0022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58CE" w14:textId="77777777" w:rsidR="002201F8" w:rsidRPr="00542ABC" w:rsidRDefault="002201F8" w:rsidP="002201F8">
    <w:pPr>
      <w:pStyle w:val="a3"/>
    </w:pPr>
    <w:r>
      <w:rPr>
        <w:noProof/>
        <w:lang w:eastAsia="el-GR"/>
      </w:rPr>
      <w:drawing>
        <wp:inline distT="0" distB="0" distL="0" distR="0" wp14:anchorId="52D50E43" wp14:editId="5290F72E">
          <wp:extent cx="2368182" cy="1295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p2smart_interreg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005" cy="130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AD"/>
    <w:rsid w:val="000029C9"/>
    <w:rsid w:val="00031395"/>
    <w:rsid w:val="000B52A0"/>
    <w:rsid w:val="000C465F"/>
    <w:rsid w:val="000E755B"/>
    <w:rsid w:val="000F5B5F"/>
    <w:rsid w:val="001036E0"/>
    <w:rsid w:val="00106514"/>
    <w:rsid w:val="001B6B82"/>
    <w:rsid w:val="00206E8B"/>
    <w:rsid w:val="002201F8"/>
    <w:rsid w:val="0022779F"/>
    <w:rsid w:val="002419AA"/>
    <w:rsid w:val="0024701B"/>
    <w:rsid w:val="00294D8E"/>
    <w:rsid w:val="002B5CE4"/>
    <w:rsid w:val="002B7841"/>
    <w:rsid w:val="002C1643"/>
    <w:rsid w:val="002F58FE"/>
    <w:rsid w:val="003207FD"/>
    <w:rsid w:val="00337527"/>
    <w:rsid w:val="003A163F"/>
    <w:rsid w:val="003A2CDB"/>
    <w:rsid w:val="003B5543"/>
    <w:rsid w:val="003B6EAF"/>
    <w:rsid w:val="00455E29"/>
    <w:rsid w:val="004605B0"/>
    <w:rsid w:val="004D613D"/>
    <w:rsid w:val="00503656"/>
    <w:rsid w:val="0051247C"/>
    <w:rsid w:val="00591402"/>
    <w:rsid w:val="005A3663"/>
    <w:rsid w:val="00601984"/>
    <w:rsid w:val="006144E7"/>
    <w:rsid w:val="00615708"/>
    <w:rsid w:val="00620CEE"/>
    <w:rsid w:val="006705E4"/>
    <w:rsid w:val="006969D0"/>
    <w:rsid w:val="006D6A9E"/>
    <w:rsid w:val="00740111"/>
    <w:rsid w:val="00755AF6"/>
    <w:rsid w:val="007D0DAD"/>
    <w:rsid w:val="007D2177"/>
    <w:rsid w:val="007F4A31"/>
    <w:rsid w:val="008544C7"/>
    <w:rsid w:val="008B6D9B"/>
    <w:rsid w:val="008D6360"/>
    <w:rsid w:val="008E2C17"/>
    <w:rsid w:val="009443FD"/>
    <w:rsid w:val="00956D81"/>
    <w:rsid w:val="00962443"/>
    <w:rsid w:val="009E5016"/>
    <w:rsid w:val="009E5226"/>
    <w:rsid w:val="009F1168"/>
    <w:rsid w:val="009F7949"/>
    <w:rsid w:val="00A0774C"/>
    <w:rsid w:val="00A15860"/>
    <w:rsid w:val="00A22D11"/>
    <w:rsid w:val="00A35B0C"/>
    <w:rsid w:val="00A46C18"/>
    <w:rsid w:val="00A56A22"/>
    <w:rsid w:val="00A603CA"/>
    <w:rsid w:val="00A850A1"/>
    <w:rsid w:val="00AA7977"/>
    <w:rsid w:val="00B6601F"/>
    <w:rsid w:val="00B950BB"/>
    <w:rsid w:val="00BA2A03"/>
    <w:rsid w:val="00BF5243"/>
    <w:rsid w:val="00C00CDB"/>
    <w:rsid w:val="00C713A4"/>
    <w:rsid w:val="00C71EFF"/>
    <w:rsid w:val="00CA3B2B"/>
    <w:rsid w:val="00CB1EC3"/>
    <w:rsid w:val="00CD4326"/>
    <w:rsid w:val="00CE0D5E"/>
    <w:rsid w:val="00CE3084"/>
    <w:rsid w:val="00CF5141"/>
    <w:rsid w:val="00CF6F01"/>
    <w:rsid w:val="00CF7022"/>
    <w:rsid w:val="00D16122"/>
    <w:rsid w:val="00D35CA7"/>
    <w:rsid w:val="00D4668F"/>
    <w:rsid w:val="00D739AD"/>
    <w:rsid w:val="00D8385D"/>
    <w:rsid w:val="00DD241C"/>
    <w:rsid w:val="00DD6D24"/>
    <w:rsid w:val="00E51579"/>
    <w:rsid w:val="00E57EA7"/>
    <w:rsid w:val="00E657A8"/>
    <w:rsid w:val="00E66FBD"/>
    <w:rsid w:val="00E85CF7"/>
    <w:rsid w:val="00EB2B26"/>
    <w:rsid w:val="00EC732E"/>
    <w:rsid w:val="00EE30BF"/>
    <w:rsid w:val="00EF0430"/>
    <w:rsid w:val="00EF3A87"/>
    <w:rsid w:val="00EF545A"/>
    <w:rsid w:val="00F05E1D"/>
    <w:rsid w:val="00F43F2C"/>
    <w:rsid w:val="00F578A3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97F"/>
  <w15:chartTrackingRefBased/>
  <w15:docId w15:val="{84EDC0E8-3D5B-428F-A1A5-6658A0E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01F8"/>
  </w:style>
  <w:style w:type="paragraph" w:styleId="a4">
    <w:name w:val="footer"/>
    <w:basedOn w:val="a"/>
    <w:link w:val="Char0"/>
    <w:uiPriority w:val="99"/>
    <w:unhideWhenUsed/>
    <w:rsid w:val="00220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01F8"/>
  </w:style>
  <w:style w:type="character" w:styleId="-">
    <w:name w:val="Hyperlink"/>
    <w:basedOn w:val="a0"/>
    <w:uiPriority w:val="99"/>
    <w:rsid w:val="006969D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E755B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0E755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0E755B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E755B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0E755B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E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0E755B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2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-KD0n6R2RMm_Df_irQI2K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726012-214E-4A71-BEA7-AD43FA67D67A}"/>
</file>

<file path=customXml/itemProps2.xml><?xml version="1.0" encoding="utf-8"?>
<ds:datastoreItem xmlns:ds="http://schemas.openxmlformats.org/officeDocument/2006/customXml" ds:itemID="{C137B279-2C1D-4039-A6A9-47669DF67FAB}"/>
</file>

<file path=customXml/itemProps3.xml><?xml version="1.0" encoding="utf-8"?>
<ds:datastoreItem xmlns:ds="http://schemas.openxmlformats.org/officeDocument/2006/customXml" ds:itemID="{ED081834-6877-4DED-9E02-9CAF45FCD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Chalkias</dc:creator>
  <cp:keywords/>
  <dc:description/>
  <cp:lastModifiedBy>ΓΕΩΡΓΙΟΣ ΚΑΤΣΑΒΑΡΟΣ</cp:lastModifiedBy>
  <cp:revision>66</cp:revision>
  <dcterms:created xsi:type="dcterms:W3CDTF">2021-10-22T08:37:00Z</dcterms:created>
  <dcterms:modified xsi:type="dcterms:W3CDTF">2021-10-22T09:26:00Z</dcterms:modified>
</cp:coreProperties>
</file>